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D5" w:rsidRDefault="001166D5" w:rsidP="001166D5">
      <w:pPr>
        <w:spacing w:after="0" w:line="240" w:lineRule="auto"/>
        <w:jc w:val="center"/>
        <w:rPr>
          <w:rFonts w:ascii="Times New Roman" w:hAnsi="Times New Roman" w:cs="Times New Roman"/>
          <w:b/>
          <w:sz w:val="24"/>
          <w:szCs w:val="24"/>
          <w:lang w:val="kk-KZ"/>
        </w:rPr>
      </w:pPr>
      <w:r w:rsidRPr="003663CE">
        <w:rPr>
          <w:rFonts w:ascii="Times New Roman" w:hAnsi="Times New Roman" w:cs="Times New Roman"/>
          <w:b/>
          <w:sz w:val="24"/>
          <w:szCs w:val="24"/>
          <w:lang w:val="kk-KZ"/>
        </w:rPr>
        <w:t>Практикалық сабақтардың оқу материалы</w:t>
      </w:r>
    </w:p>
    <w:p w:rsidR="0086332D" w:rsidRPr="003663CE" w:rsidRDefault="0086332D" w:rsidP="001166D5">
      <w:pPr>
        <w:spacing w:after="0" w:line="240" w:lineRule="auto"/>
        <w:jc w:val="center"/>
        <w:rPr>
          <w:rFonts w:ascii="Times New Roman" w:hAnsi="Times New Roman" w:cs="Times New Roman"/>
          <w:b/>
          <w:sz w:val="24"/>
          <w:szCs w:val="24"/>
          <w:lang w:val="en-US"/>
        </w:rPr>
      </w:pP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685"/>
        <w:gridCol w:w="3401"/>
        <w:gridCol w:w="2834"/>
      </w:tblGrid>
      <w:tr w:rsidR="001166D5" w:rsidRPr="003663CE"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spacing w:after="0" w:line="240" w:lineRule="auto"/>
              <w:jc w:val="center"/>
              <w:rPr>
                <w:rFonts w:ascii="Times New Roman" w:hAnsi="Times New Roman" w:cs="Times New Roman"/>
                <w:b/>
                <w:sz w:val="24"/>
                <w:szCs w:val="24"/>
                <w:lang w:val="kk-KZ" w:eastAsia="en-US"/>
              </w:rPr>
            </w:pPr>
            <w:r w:rsidRPr="003663CE">
              <w:rPr>
                <w:rFonts w:ascii="Times New Roman" w:hAnsi="Times New Roman" w:cs="Times New Roman"/>
                <w:b/>
                <w:sz w:val="24"/>
                <w:szCs w:val="24"/>
                <w:lang w:val="kk-KZ"/>
              </w:rPr>
              <w:t>Апта</w:t>
            </w:r>
            <w:r w:rsidRPr="003663CE">
              <w:rPr>
                <w:rFonts w:ascii="Times New Roman" w:hAnsi="Times New Roman" w:cs="Times New Roman"/>
                <w:b/>
                <w:sz w:val="24"/>
                <w:szCs w:val="24"/>
              </w:rPr>
              <w:t xml:space="preserve">/ </w:t>
            </w:r>
            <w:r w:rsidRPr="003663CE">
              <w:rPr>
                <w:rFonts w:ascii="Times New Roman" w:hAnsi="Times New Roman" w:cs="Times New Roman"/>
                <w:b/>
                <w:sz w:val="24"/>
                <w:szCs w:val="24"/>
                <w:lang w:val="kk-KZ"/>
              </w:rPr>
              <w:t>күн</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spacing w:after="0" w:line="240" w:lineRule="auto"/>
              <w:jc w:val="center"/>
              <w:rPr>
                <w:rFonts w:ascii="Times New Roman" w:hAnsi="Times New Roman" w:cs="Times New Roman"/>
                <w:b/>
                <w:sz w:val="24"/>
                <w:szCs w:val="24"/>
                <w:lang w:val="kk-KZ" w:eastAsia="en-US"/>
              </w:rPr>
            </w:pPr>
            <w:r w:rsidRPr="003663CE">
              <w:rPr>
                <w:rFonts w:ascii="Times New Roman" w:hAnsi="Times New Roman" w:cs="Times New Roman"/>
                <w:b/>
                <w:sz w:val="24"/>
                <w:szCs w:val="24"/>
                <w:lang w:val="kk-KZ"/>
              </w:rPr>
              <w:t>Тақырып</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spacing w:after="0" w:line="240" w:lineRule="auto"/>
              <w:jc w:val="center"/>
              <w:rPr>
                <w:rFonts w:ascii="Times New Roman" w:hAnsi="Times New Roman" w:cs="Times New Roman"/>
                <w:b/>
                <w:sz w:val="24"/>
                <w:szCs w:val="24"/>
                <w:lang w:val="kk-KZ"/>
              </w:rPr>
            </w:pPr>
            <w:r w:rsidRPr="003663CE">
              <w:rPr>
                <w:rFonts w:ascii="Times New Roman" w:hAnsi="Times New Roman" w:cs="Times New Roman"/>
                <w:b/>
                <w:sz w:val="24"/>
                <w:szCs w:val="24"/>
                <w:lang w:val="kk-KZ"/>
              </w:rPr>
              <w:t>Сабақ мақсаты және</w:t>
            </w:r>
          </w:p>
          <w:p w:rsidR="001166D5" w:rsidRPr="003663CE" w:rsidRDefault="001166D5" w:rsidP="001166D5">
            <w:pPr>
              <w:spacing w:after="0" w:line="240" w:lineRule="auto"/>
              <w:jc w:val="center"/>
              <w:rPr>
                <w:rFonts w:ascii="Times New Roman" w:hAnsi="Times New Roman" w:cs="Times New Roman"/>
                <w:sz w:val="24"/>
                <w:szCs w:val="24"/>
                <w:lang w:val="kk-KZ" w:eastAsia="en-US"/>
              </w:rPr>
            </w:pPr>
            <w:r w:rsidRPr="003663CE">
              <w:rPr>
                <w:rFonts w:ascii="Times New Roman" w:hAnsi="Times New Roman" w:cs="Times New Roman"/>
                <w:b/>
                <w:sz w:val="24"/>
                <w:szCs w:val="24"/>
                <w:lang w:val="kk-KZ"/>
              </w:rPr>
              <w:t>қалыптастырылатын дағдылар</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spacing w:after="0" w:line="240" w:lineRule="auto"/>
              <w:jc w:val="center"/>
              <w:rPr>
                <w:rFonts w:ascii="Times New Roman" w:hAnsi="Times New Roman" w:cs="Times New Roman"/>
                <w:sz w:val="24"/>
                <w:szCs w:val="24"/>
                <w:lang w:eastAsia="en-US"/>
              </w:rPr>
            </w:pPr>
            <w:r w:rsidRPr="003663CE">
              <w:rPr>
                <w:rFonts w:ascii="Times New Roman" w:hAnsi="Times New Roman" w:cs="Times New Roman"/>
                <w:b/>
                <w:sz w:val="24"/>
                <w:szCs w:val="24"/>
                <w:lang w:val="kk-KZ"/>
              </w:rPr>
              <w:t>Әдістемелік нұсқау</w:t>
            </w:r>
          </w:p>
        </w:tc>
      </w:tr>
      <w:tr w:rsidR="001166D5" w:rsidRPr="00A64EC7" w:rsidTr="001166D5">
        <w:trPr>
          <w:trHeight w:val="295"/>
        </w:trPr>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kk-KZ"/>
              </w:rPr>
            </w:pPr>
            <w:r w:rsidRPr="003663CE">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35602F" w:rsidP="001166D5">
            <w:pPr>
              <w:tabs>
                <w:tab w:val="left" w:pos="900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Кіріспе. Ежелгі Қазақстан: Тас дәуірі.</w:t>
            </w:r>
            <w:r w:rsidRPr="000E78C9">
              <w:rPr>
                <w:rFonts w:ascii="Times New Roman" w:hAnsi="Times New Roman" w:cs="Times New Roman"/>
                <w:sz w:val="24"/>
                <w:szCs w:val="24"/>
                <w:lang w:val="kk-KZ"/>
              </w:rPr>
              <w:t xml:space="preserve"> Қ</w:t>
            </w:r>
            <w:r w:rsidRPr="000E78C9">
              <w:rPr>
                <w:rFonts w:ascii="Times New Roman" w:hAnsi="Times New Roman" w:cs="Times New Roman"/>
                <w:bCs/>
                <w:sz w:val="24"/>
                <w:szCs w:val="24"/>
                <w:lang w:val="kk-KZ"/>
              </w:rPr>
              <w:t>ола дәуіріндегі Қазақстан (б.з.д. ІІ-І мың жылдықтар).</w:t>
            </w:r>
            <w:r w:rsidRPr="000E78C9">
              <w:rPr>
                <w:rFonts w:ascii="Times New Roman" w:hAnsi="Times New Roman" w:cs="Times New Roman"/>
                <w:sz w:val="24"/>
                <w:szCs w:val="24"/>
                <w:lang w:val="kk-KZ"/>
              </w:rPr>
              <w:t xml:space="preserve"> Қола дәуірінің кезеңдері, шаруашылықтың негізгі жүйелері.       </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35602F" w:rsidP="001166D5">
            <w:pPr>
              <w:pStyle w:val="af"/>
              <w:rPr>
                <w:rFonts w:ascii="Times New Roman" w:hAnsi="Times New Roman"/>
                <w:sz w:val="24"/>
                <w:szCs w:val="24"/>
                <w:lang w:val="kk-KZ" w:eastAsia="ko-KR"/>
              </w:rPr>
            </w:pPr>
            <w:r>
              <w:rPr>
                <w:rFonts w:ascii="Times New Roman" w:hAnsi="Times New Roman"/>
                <w:sz w:val="24"/>
                <w:szCs w:val="24"/>
                <w:lang w:val="kk-KZ" w:eastAsia="ko-KR"/>
              </w:rPr>
              <w:t xml:space="preserve">Ежелгі дәуірдегі Қазақстан тарихының тас және қола дәуірін тыңдаушыларға меңгерту. </w:t>
            </w:r>
            <w:r w:rsidR="00153114">
              <w:rPr>
                <w:rFonts w:ascii="Times New Roman" w:hAnsi="Times New Roman"/>
                <w:sz w:val="24"/>
                <w:szCs w:val="24"/>
                <w:lang w:val="kk-KZ" w:eastAsia="ko-KR"/>
              </w:rPr>
              <w:t>Сабақты түсіндіру және сұрақ-жауап арқылы бекіту.</w:t>
            </w:r>
            <w:r w:rsidR="001166D5" w:rsidRPr="003663CE">
              <w:rPr>
                <w:rFonts w:ascii="Times New Roman" w:hAnsi="Times New Roman"/>
                <w:sz w:val="24"/>
                <w:szCs w:val="24"/>
                <w:lang w:val="kk-KZ" w:eastAsia="ko-KR"/>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153114" w:rsidP="001166D5">
            <w:pPr>
              <w:pStyle w:val="af"/>
              <w:rPr>
                <w:rFonts w:ascii="Times New Roman" w:hAnsi="Times New Roman"/>
                <w:sz w:val="24"/>
                <w:szCs w:val="24"/>
                <w:lang w:val="kk-KZ" w:eastAsia="ko-KR"/>
              </w:rPr>
            </w:pPr>
            <w:r>
              <w:rPr>
                <w:rFonts w:ascii="Times New Roman" w:hAnsi="Times New Roman"/>
                <w:sz w:val="24"/>
                <w:szCs w:val="24"/>
                <w:lang w:val="kk-KZ" w:eastAsia="ko-KR"/>
              </w:rPr>
              <w:t>Сабақты баяндай отырып, проектордың көмегімен археологиялық мұраларды көрсету, және сұрақ-жауап арқылы сабақты бекіту.</w:t>
            </w:r>
            <w:r w:rsidR="001166D5" w:rsidRPr="003663CE">
              <w:rPr>
                <w:rFonts w:ascii="Times New Roman" w:hAnsi="Times New Roman"/>
                <w:sz w:val="24"/>
                <w:szCs w:val="24"/>
                <w:lang w:val="kk-KZ" w:eastAsia="ko-KR"/>
              </w:rPr>
              <w:t xml:space="preserve"> </w:t>
            </w:r>
          </w:p>
        </w:tc>
      </w:tr>
      <w:tr w:rsidR="001166D5" w:rsidRPr="00A64EC7"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2</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153114" w:rsidP="001166D5">
            <w:pPr>
              <w:tabs>
                <w:tab w:val="left" w:pos="900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Темір дәуірің кезеңдегі және ескерткіштері. Сақтар мен сарматтар</w:t>
            </w:r>
            <w:r w:rsidRPr="000E78C9">
              <w:rPr>
                <w:rFonts w:ascii="Times New Roman" w:hAnsi="Times New Roman" w:cs="Times New Roman"/>
                <w:b/>
                <w:bCs/>
                <w:sz w:val="24"/>
                <w:szCs w:val="24"/>
                <w:lang w:val="kk-KZ"/>
              </w:rPr>
              <w:t>.</w:t>
            </w:r>
            <w:r w:rsidRPr="000E78C9">
              <w:rPr>
                <w:rFonts w:ascii="Times New Roman" w:hAnsi="Times New Roman" w:cs="Times New Roman"/>
                <w:sz w:val="24"/>
                <w:szCs w:val="24"/>
                <w:lang w:val="kk-KZ"/>
              </w:rPr>
              <w:t xml:space="preserve"> Сақтар: орналасуы, шаруашылығы, қоғамдық құрылымы, мәдениеті,</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153114"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Темір дәуірінің ерекшелігін, осы кезеңде өмір сүрген мемлекеттік және тайпалық бірлестіктердің тарихын жүйелі түрде меңгерту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153114"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sz w:val="24"/>
                <w:szCs w:val="24"/>
                <w:lang w:val="kk-KZ" w:eastAsia="ko-KR"/>
              </w:rPr>
              <w:t xml:space="preserve">Сабақты баяндай отырып, проектордың көмегімен археологиялық мұраларды көрсету, және сұрақ-жауап арқылы сабақты бекіту. </w:t>
            </w:r>
          </w:p>
        </w:tc>
      </w:tr>
      <w:tr w:rsidR="001166D5" w:rsidRPr="003663CE"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kk-KZ"/>
              </w:rPr>
              <w:t>3</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153114" w:rsidP="001166D5">
            <w:pPr>
              <w:tabs>
                <w:tab w:val="left" w:pos="900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sz w:val="24"/>
                <w:szCs w:val="24"/>
                <w:lang w:val="kk-KZ"/>
              </w:rPr>
              <w:t>Үйсіндер, Қаңлылар. Ғұндар. Үйсін, ғұн, қаңлы мемлекеттерінің материалдық және рухани мәдениеті.</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153114"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sz w:val="24"/>
                <w:szCs w:val="24"/>
                <w:lang w:val="kk-KZ"/>
              </w:rPr>
              <w:t>Үйсін, ғұн, қаңлы мемлекеттерінің</w:t>
            </w:r>
            <w:r>
              <w:rPr>
                <w:rFonts w:ascii="Times New Roman" w:hAnsi="Times New Roman" w:cs="Times New Roman"/>
                <w:sz w:val="24"/>
                <w:szCs w:val="24"/>
                <w:lang w:val="kk-KZ"/>
              </w:rPr>
              <w:t xml:space="preserve"> тарихын жүйелі түрде баяндай отырып меңгерту, олардың</w:t>
            </w:r>
            <w:r w:rsidRPr="000E78C9">
              <w:rPr>
                <w:rFonts w:ascii="Times New Roman" w:hAnsi="Times New Roman" w:cs="Times New Roman"/>
                <w:sz w:val="24"/>
                <w:szCs w:val="24"/>
                <w:lang w:val="kk-KZ"/>
              </w:rPr>
              <w:t xml:space="preserve"> материалдық және рухани мәдениеті</w:t>
            </w:r>
            <w:r>
              <w:rPr>
                <w:rFonts w:ascii="Times New Roman" w:hAnsi="Times New Roman" w:cs="Times New Roman"/>
                <w:sz w:val="24"/>
                <w:szCs w:val="24"/>
                <w:lang w:val="kk-KZ"/>
              </w:rPr>
              <w:t>н жақ-н-жақтылы түсіндіру</w:t>
            </w:r>
            <w:r w:rsidRPr="000E78C9">
              <w:rPr>
                <w:rFonts w:ascii="Times New Roman" w:hAnsi="Times New Roman" w:cs="Times New Roman"/>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153114" w:rsidP="00153114">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sz w:val="24"/>
                <w:szCs w:val="24"/>
                <w:lang w:val="kk-KZ" w:eastAsia="ko-KR"/>
              </w:rPr>
              <w:t>Сабақты баяндай отыр</w:t>
            </w:r>
            <w:r w:rsidR="005A0C05">
              <w:rPr>
                <w:rFonts w:ascii="Times New Roman" w:hAnsi="Times New Roman"/>
                <w:sz w:val="24"/>
                <w:szCs w:val="24"/>
                <w:lang w:val="kk-KZ" w:eastAsia="ko-KR"/>
              </w:rPr>
              <w:t>ы</w:t>
            </w:r>
            <w:r>
              <w:rPr>
                <w:rFonts w:ascii="Times New Roman" w:hAnsi="Times New Roman"/>
                <w:sz w:val="24"/>
                <w:szCs w:val="24"/>
                <w:lang w:val="kk-KZ" w:eastAsia="ko-KR"/>
              </w:rPr>
              <w:t>п, алғашқы мемлекеттік бірлестіктердің ерекшеліктерін салыстыра баяндау арқылы есте сақтауға дағдыландыру</w:t>
            </w:r>
            <w:r w:rsidR="000546C0">
              <w:rPr>
                <w:rFonts w:ascii="Times New Roman" w:hAnsi="Times New Roman"/>
                <w:sz w:val="24"/>
                <w:szCs w:val="24"/>
                <w:lang w:val="kk-KZ" w:eastAsia="ko-KR"/>
              </w:rPr>
              <w:t>. Тесть сұрақтарын орындату.</w:t>
            </w:r>
          </w:p>
        </w:tc>
      </w:tr>
      <w:tr w:rsidR="001166D5" w:rsidRPr="00A64EC7"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kk-KZ"/>
              </w:rPr>
            </w:pPr>
            <w:r w:rsidRPr="003663CE">
              <w:rPr>
                <w:rFonts w:ascii="Times New Roman" w:hAnsi="Times New Roman" w:cs="Times New Roman"/>
                <w:sz w:val="24"/>
                <w:szCs w:val="24"/>
                <w:lang w:val="kk-KZ"/>
              </w:rPr>
              <w:t>4</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0546C0" w:rsidP="001166D5">
            <w:pPr>
              <w:tabs>
                <w:tab w:val="left" w:pos="900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Ерте ортағасырлардағы Қазақстан: Түркі дәуіріндегі мемлекеттер:</w:t>
            </w:r>
            <w:r w:rsidRPr="000E78C9">
              <w:rPr>
                <w:rFonts w:ascii="Times New Roman" w:hAnsi="Times New Roman" w:cs="Times New Roman"/>
                <w:sz w:val="24"/>
                <w:szCs w:val="24"/>
                <w:lang w:val="kk-KZ"/>
              </w:rPr>
              <w:t xml:space="preserve"> Түрік, Батыс Түрік, Түргеш қағанаттары. Қарлұқ, Оғыз және Қимақ мемлекетінің құрылуы. Алғашқы түрік билеушілердің құрметіне арналған көне түрік жазба ескерткіштері.</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0546C0"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Ерте ортағасырлардағы Қазақстандағы қалыптасқан мемлекеттердің ерекшелігін баяндай оытырпы, жеке-жеке</w:t>
            </w:r>
            <w:r w:rsidRPr="000E78C9">
              <w:rPr>
                <w:rFonts w:ascii="Times New Roman" w:hAnsi="Times New Roman" w:cs="Times New Roman"/>
                <w:sz w:val="24"/>
                <w:szCs w:val="24"/>
                <w:lang w:val="kk-KZ"/>
              </w:rPr>
              <w:t xml:space="preserve"> Түрік, </w:t>
            </w:r>
            <w:r>
              <w:rPr>
                <w:rFonts w:ascii="Times New Roman" w:hAnsi="Times New Roman" w:cs="Times New Roman"/>
                <w:sz w:val="24"/>
                <w:szCs w:val="24"/>
                <w:lang w:val="kk-KZ"/>
              </w:rPr>
              <w:t xml:space="preserve">Батыс Түрік, Түргеш қағанаттары, </w:t>
            </w:r>
            <w:r w:rsidRPr="000E78C9">
              <w:rPr>
                <w:rFonts w:ascii="Times New Roman" w:hAnsi="Times New Roman" w:cs="Times New Roman"/>
                <w:sz w:val="24"/>
                <w:szCs w:val="24"/>
                <w:lang w:val="kk-KZ"/>
              </w:rPr>
              <w:t xml:space="preserve">Қарлұқ, Оғыз </w:t>
            </w:r>
            <w:r>
              <w:rPr>
                <w:rFonts w:ascii="Times New Roman" w:hAnsi="Times New Roman" w:cs="Times New Roman"/>
                <w:sz w:val="24"/>
                <w:szCs w:val="24"/>
                <w:lang w:val="kk-KZ"/>
              </w:rPr>
              <w:t>және Қимақ мемлекетінің құрылуы жүйелі түрде</w:t>
            </w:r>
            <w:r w:rsidR="005A0C05">
              <w:rPr>
                <w:rFonts w:ascii="Times New Roman" w:hAnsi="Times New Roman" w:cs="Times New Roman"/>
                <w:sz w:val="24"/>
                <w:szCs w:val="24"/>
                <w:lang w:val="kk-KZ"/>
              </w:rPr>
              <w:t xml:space="preserve"> баяндай отырып, түріктердің төл жазба деректерінен үзінділер келтіріп, есте қаларлықтай етіп меңгерту.</w:t>
            </w:r>
            <w:r>
              <w:rPr>
                <w:rFonts w:ascii="Times New Roman" w:hAnsi="Times New Roman" w:cs="Times New Roman"/>
                <w:sz w:val="24"/>
                <w:szCs w:val="24"/>
                <w:lang w:val="kk-KZ" w:eastAsia="en-US"/>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5A0C05"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en-US"/>
              </w:rPr>
              <w:t>Ерте ортағасырлардағы Қазақстандағы қалыптасқан мемлекеттердің ерекшелігін баяндай отырпы, тыңдаушылармен сұрақ-жауап алмасу арқылы сабақты қайталау.</w:t>
            </w:r>
          </w:p>
        </w:tc>
      </w:tr>
      <w:tr w:rsidR="001166D5" w:rsidRPr="00A64EC7" w:rsidTr="001166D5">
        <w:trPr>
          <w:trHeight w:val="2258"/>
        </w:trPr>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5</w:t>
            </w:r>
          </w:p>
        </w:tc>
        <w:tc>
          <w:tcPr>
            <w:tcW w:w="3686" w:type="dxa"/>
            <w:tcBorders>
              <w:top w:val="single" w:sz="4" w:space="0" w:color="auto"/>
              <w:left w:val="single" w:sz="4" w:space="0" w:color="auto"/>
              <w:bottom w:val="single" w:sz="4" w:space="0" w:color="auto"/>
              <w:right w:val="single" w:sz="4" w:space="0" w:color="auto"/>
            </w:tcBorders>
            <w:hideMark/>
          </w:tcPr>
          <w:p w:rsidR="001166D5" w:rsidRPr="005A0C05" w:rsidRDefault="005A0C05" w:rsidP="001166D5">
            <w:pPr>
              <w:tabs>
                <w:tab w:val="left" w:pos="900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Дамыған орта ғасырлардағы Қазақстан: Х-ХІІ ғғ. Қазақстан территориясындағы мемлекеттер.</w:t>
            </w:r>
            <w:r w:rsidRPr="000E78C9">
              <w:rPr>
                <w:rFonts w:ascii="Times New Roman" w:hAnsi="Times New Roman" w:cs="Times New Roman"/>
                <w:b/>
                <w:bCs/>
                <w:sz w:val="24"/>
                <w:szCs w:val="24"/>
                <w:lang w:val="kk-KZ"/>
              </w:rPr>
              <w:t xml:space="preserve"> </w:t>
            </w:r>
            <w:r w:rsidRPr="000E78C9">
              <w:rPr>
                <w:rFonts w:ascii="Times New Roman" w:hAnsi="Times New Roman" w:cs="Times New Roman"/>
                <w:sz w:val="24"/>
                <w:szCs w:val="24"/>
                <w:lang w:val="kk-KZ"/>
              </w:rPr>
              <w:t>Қарахан мемлекеті. Қидандардың Қазақстан территориясына енуі.</w:t>
            </w:r>
            <w:r w:rsidRPr="000E78C9">
              <w:rPr>
                <w:rFonts w:ascii="Times New Roman" w:hAnsi="Times New Roman" w:cs="Times New Roman"/>
                <w:bCs/>
                <w:sz w:val="24"/>
                <w:szCs w:val="24"/>
                <w:lang w:val="kk-KZ"/>
              </w:rPr>
              <w:t xml:space="preserve"> Керейлер, Наймандар, Жалайырлар, </w:t>
            </w:r>
            <w:r w:rsidRPr="000E78C9">
              <w:rPr>
                <w:rFonts w:ascii="Times New Roman" w:hAnsi="Times New Roman" w:cs="Times New Roman"/>
                <w:sz w:val="24"/>
                <w:szCs w:val="24"/>
                <w:lang w:val="kk-KZ"/>
              </w:rPr>
              <w:t>Қыпшақ конфедерациясы. Қазақстан тарихында Қыпшақ мемлекетінің алатын орны.</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5A0C05"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Дамыған орта ғасырлардағы Қазақстан территориясындағы мемлекеттер.</w:t>
            </w:r>
            <w:r w:rsidRPr="000E78C9">
              <w:rPr>
                <w:rFonts w:ascii="Times New Roman" w:hAnsi="Times New Roman" w:cs="Times New Roman"/>
                <w:b/>
                <w:bCs/>
                <w:sz w:val="24"/>
                <w:szCs w:val="24"/>
                <w:lang w:val="kk-KZ"/>
              </w:rPr>
              <w:t xml:space="preserve"> </w:t>
            </w:r>
            <w:r w:rsidRPr="000E78C9">
              <w:rPr>
                <w:rFonts w:ascii="Times New Roman" w:hAnsi="Times New Roman" w:cs="Times New Roman"/>
                <w:sz w:val="24"/>
                <w:szCs w:val="24"/>
                <w:lang w:val="kk-KZ"/>
              </w:rPr>
              <w:t>Қарахан мемлекеті. Қидандардың Қазақстан территориясына енуі.</w:t>
            </w:r>
            <w:r w:rsidRPr="000E78C9">
              <w:rPr>
                <w:rFonts w:ascii="Times New Roman" w:hAnsi="Times New Roman" w:cs="Times New Roman"/>
                <w:bCs/>
                <w:sz w:val="24"/>
                <w:szCs w:val="24"/>
                <w:lang w:val="kk-KZ"/>
              </w:rPr>
              <w:t xml:space="preserve"> Керейлер, Наймандар, Жалайырлар, </w:t>
            </w:r>
            <w:r w:rsidRPr="000E78C9">
              <w:rPr>
                <w:rFonts w:ascii="Times New Roman" w:hAnsi="Times New Roman" w:cs="Times New Roman"/>
                <w:sz w:val="24"/>
                <w:szCs w:val="24"/>
                <w:lang w:val="kk-KZ"/>
              </w:rPr>
              <w:t>Қыпшақ конфедерациясы. Қазақстан тарихында Қыпшақ мемлекетінің алатын орны</w:t>
            </w:r>
            <w:r>
              <w:rPr>
                <w:rFonts w:ascii="Times New Roman" w:hAnsi="Times New Roman" w:cs="Times New Roman"/>
                <w:sz w:val="24"/>
                <w:szCs w:val="24"/>
                <w:lang w:val="kk-KZ"/>
              </w:rPr>
              <w:t>н баяндап түсіндіру арқылы меңгерту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5A0C05"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Дамыған орта ғасырлардағы Қазақстан территориясындағы мемлекеттер</w:t>
            </w:r>
            <w:r>
              <w:rPr>
                <w:rFonts w:ascii="Times New Roman" w:hAnsi="Times New Roman" w:cs="Times New Roman"/>
                <w:sz w:val="24"/>
                <w:szCs w:val="24"/>
                <w:lang w:val="kk-KZ" w:eastAsia="en-US"/>
              </w:rPr>
              <w:t xml:space="preserve"> ерекшелігін баяндай отырпы, тыңдаушылармен сұрақ-жауап алмасу арқылы сабақты қайталау.</w:t>
            </w:r>
          </w:p>
        </w:tc>
      </w:tr>
      <w:tr w:rsidR="001166D5" w:rsidRPr="00A64EC7" w:rsidTr="001166D5">
        <w:trPr>
          <w:trHeight w:val="1525"/>
        </w:trPr>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lastRenderedPageBreak/>
              <w:t>6</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5A0C05" w:rsidP="001166D5">
            <w:pPr>
              <w:tabs>
                <w:tab w:val="left" w:pos="900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ІХ-ХІІІ ғасрылардағы мәдениет:</w:t>
            </w:r>
            <w:r w:rsidRPr="000E78C9">
              <w:rPr>
                <w:rFonts w:ascii="Times New Roman" w:hAnsi="Times New Roman" w:cs="Times New Roman"/>
                <w:b/>
                <w:bCs/>
                <w:sz w:val="24"/>
                <w:szCs w:val="24"/>
                <w:lang w:val="kk-KZ"/>
              </w:rPr>
              <w:t xml:space="preserve"> </w:t>
            </w:r>
            <w:r w:rsidRPr="000E78C9">
              <w:rPr>
                <w:rFonts w:ascii="Times New Roman" w:hAnsi="Times New Roman" w:cs="Times New Roman"/>
                <w:sz w:val="24"/>
                <w:szCs w:val="24"/>
                <w:lang w:val="kk-KZ"/>
              </w:rPr>
              <w:t xml:space="preserve">Материалдық мадениет. </w:t>
            </w:r>
            <w:r w:rsidRPr="000E78C9">
              <w:rPr>
                <w:rFonts w:ascii="Times New Roman" w:hAnsi="Times New Roman" w:cs="Times New Roman"/>
                <w:b/>
                <w:bCs/>
                <w:sz w:val="24"/>
                <w:szCs w:val="24"/>
                <w:lang w:val="kk-KZ"/>
              </w:rPr>
              <w:t xml:space="preserve"> </w:t>
            </w:r>
            <w:r w:rsidRPr="000E78C9">
              <w:rPr>
                <w:rFonts w:ascii="Times New Roman" w:hAnsi="Times New Roman" w:cs="Times New Roman"/>
                <w:bCs/>
                <w:sz w:val="24"/>
                <w:szCs w:val="24"/>
                <w:lang w:val="kk-KZ"/>
              </w:rPr>
              <w:t>ІХ-ХІІІ ғасрылардағы мәдениет:</w:t>
            </w:r>
            <w:r w:rsidRPr="000E78C9">
              <w:rPr>
                <w:rFonts w:ascii="Times New Roman" w:hAnsi="Times New Roman" w:cs="Times New Roman"/>
                <w:b/>
                <w:bCs/>
                <w:sz w:val="24"/>
                <w:szCs w:val="24"/>
                <w:lang w:val="kk-KZ"/>
              </w:rPr>
              <w:t xml:space="preserve"> </w:t>
            </w:r>
            <w:r w:rsidRPr="000E78C9">
              <w:rPr>
                <w:rFonts w:ascii="Times New Roman" w:hAnsi="Times New Roman" w:cs="Times New Roman"/>
                <w:sz w:val="24"/>
                <w:szCs w:val="24"/>
                <w:lang w:val="kk-KZ"/>
              </w:rPr>
              <w:t>рухани мәдениеті. Көшпелі және отырықшы мәдениеттің өзара әсері</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5A0C05" w:rsidP="005A0C05">
            <w:pPr>
              <w:tabs>
                <w:tab w:val="left" w:pos="2520"/>
                <w:tab w:val="left" w:pos="6240"/>
                <w:tab w:val="left" w:pos="1347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ІХ-ХІІІ ғасрылардағы</w:t>
            </w:r>
            <w:r w:rsidRPr="000E78C9">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м</w:t>
            </w:r>
            <w:r w:rsidRPr="000E78C9">
              <w:rPr>
                <w:rFonts w:ascii="Times New Roman" w:hAnsi="Times New Roman" w:cs="Times New Roman"/>
                <w:sz w:val="24"/>
                <w:szCs w:val="24"/>
                <w:lang w:val="kk-KZ"/>
              </w:rPr>
              <w:t>атериалдық мадениет</w:t>
            </w:r>
            <w:r>
              <w:rPr>
                <w:rFonts w:ascii="Times New Roman" w:hAnsi="Times New Roman" w:cs="Times New Roman"/>
                <w:sz w:val="24"/>
                <w:szCs w:val="24"/>
                <w:lang w:val="kk-KZ"/>
              </w:rPr>
              <w:t xml:space="preserve"> және </w:t>
            </w:r>
            <w:r w:rsidRPr="000E78C9">
              <w:rPr>
                <w:rFonts w:ascii="Times New Roman" w:hAnsi="Times New Roman" w:cs="Times New Roman"/>
                <w:b/>
                <w:bCs/>
                <w:sz w:val="24"/>
                <w:szCs w:val="24"/>
                <w:lang w:val="kk-KZ"/>
              </w:rPr>
              <w:t xml:space="preserve"> </w:t>
            </w:r>
            <w:r w:rsidRPr="000E78C9">
              <w:rPr>
                <w:rFonts w:ascii="Times New Roman" w:hAnsi="Times New Roman" w:cs="Times New Roman"/>
                <w:sz w:val="24"/>
                <w:szCs w:val="24"/>
                <w:lang w:val="kk-KZ"/>
              </w:rPr>
              <w:t>рухани мәдениеті</w:t>
            </w:r>
            <w:r>
              <w:rPr>
                <w:rFonts w:ascii="Times New Roman" w:hAnsi="Times New Roman" w:cs="Times New Roman"/>
                <w:sz w:val="24"/>
                <w:szCs w:val="24"/>
                <w:lang w:val="kk-KZ"/>
              </w:rPr>
              <w:t>ті салыстыра баяндау арқылы меңгерту</w:t>
            </w:r>
            <w:r w:rsidRPr="000E78C9">
              <w:rPr>
                <w:rFonts w:ascii="Times New Roman" w:hAnsi="Times New Roman" w:cs="Times New Roman"/>
                <w:sz w:val="24"/>
                <w:szCs w:val="24"/>
                <w:lang w:val="kk-KZ"/>
              </w:rPr>
              <w:t xml:space="preserve"> Көшпелі және отырықшы мәдениеттің өзара әсері</w:t>
            </w:r>
            <w:r>
              <w:rPr>
                <w:rFonts w:ascii="Times New Roman" w:hAnsi="Times New Roman" w:cs="Times New Roman"/>
                <w:sz w:val="24"/>
                <w:szCs w:val="24"/>
                <w:lang w:val="kk-KZ"/>
              </w:rPr>
              <w:t>н түсіндіру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5A0C05"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ІХ-ХІІІ ғасрылардағы</w:t>
            </w:r>
            <w:r w:rsidRPr="000E78C9">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м</w:t>
            </w:r>
            <w:r w:rsidRPr="000E78C9">
              <w:rPr>
                <w:rFonts w:ascii="Times New Roman" w:hAnsi="Times New Roman" w:cs="Times New Roman"/>
                <w:sz w:val="24"/>
                <w:szCs w:val="24"/>
                <w:lang w:val="kk-KZ"/>
              </w:rPr>
              <w:t>атериалдық мадениет</w:t>
            </w:r>
            <w:r>
              <w:rPr>
                <w:rFonts w:ascii="Times New Roman" w:hAnsi="Times New Roman" w:cs="Times New Roman"/>
                <w:sz w:val="24"/>
                <w:szCs w:val="24"/>
                <w:lang w:val="kk-KZ"/>
              </w:rPr>
              <w:t xml:space="preserve"> және </w:t>
            </w:r>
            <w:r w:rsidRPr="000E78C9">
              <w:rPr>
                <w:rFonts w:ascii="Times New Roman" w:hAnsi="Times New Roman" w:cs="Times New Roman"/>
                <w:b/>
                <w:bCs/>
                <w:sz w:val="24"/>
                <w:szCs w:val="24"/>
                <w:lang w:val="kk-KZ"/>
              </w:rPr>
              <w:t xml:space="preserve"> </w:t>
            </w:r>
            <w:r w:rsidRPr="000E78C9">
              <w:rPr>
                <w:rFonts w:ascii="Times New Roman" w:hAnsi="Times New Roman" w:cs="Times New Roman"/>
                <w:sz w:val="24"/>
                <w:szCs w:val="24"/>
                <w:lang w:val="kk-KZ"/>
              </w:rPr>
              <w:t>рухани мәдениеті</w:t>
            </w:r>
            <w:r>
              <w:rPr>
                <w:rFonts w:ascii="Times New Roman" w:hAnsi="Times New Roman" w:cs="Times New Roman"/>
                <w:sz w:val="24"/>
                <w:szCs w:val="24"/>
                <w:lang w:val="kk-KZ"/>
              </w:rPr>
              <w:t>ті салыстыра отырып тасть сұрақтарын орындау.</w:t>
            </w:r>
          </w:p>
        </w:tc>
      </w:tr>
      <w:tr w:rsidR="001166D5" w:rsidRPr="00572BCA"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7</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5A0C05" w:rsidP="001166D5">
            <w:pPr>
              <w:tabs>
                <w:tab w:val="left" w:pos="9000"/>
              </w:tabs>
              <w:spacing w:after="0" w:line="240" w:lineRule="auto"/>
              <w:rPr>
                <w:rFonts w:ascii="Times New Roman" w:hAnsi="Times New Roman" w:cs="Times New Roman"/>
                <w:bCs/>
                <w:sz w:val="24"/>
                <w:szCs w:val="24"/>
                <w:lang w:val="kk-KZ" w:eastAsia="en-US"/>
              </w:rPr>
            </w:pPr>
            <w:r w:rsidRPr="000E78C9">
              <w:rPr>
                <w:rFonts w:ascii="Times New Roman" w:hAnsi="Times New Roman" w:cs="Times New Roman"/>
                <w:bCs/>
                <w:sz w:val="24"/>
                <w:szCs w:val="24"/>
                <w:lang w:val="kk-KZ"/>
              </w:rPr>
              <w:t>Қазақстан моңғол шапқыншылығы дәуірінде.</w:t>
            </w:r>
            <w:r w:rsidRPr="000E78C9">
              <w:rPr>
                <w:rFonts w:ascii="Times New Roman" w:hAnsi="Times New Roman" w:cs="Times New Roman"/>
                <w:b/>
                <w:bCs/>
                <w:sz w:val="24"/>
                <w:szCs w:val="24"/>
                <w:lang w:val="kk-KZ"/>
              </w:rPr>
              <w:t xml:space="preserve"> </w:t>
            </w:r>
            <w:r w:rsidRPr="000E78C9">
              <w:rPr>
                <w:rFonts w:ascii="Times New Roman" w:hAnsi="Times New Roman" w:cs="Times New Roman"/>
                <w:sz w:val="24"/>
                <w:szCs w:val="24"/>
                <w:lang w:val="kk-KZ"/>
              </w:rPr>
              <w:t xml:space="preserve"> Моңғолдардың Қазақстан мен Орта Азияны басып алуы.</w:t>
            </w:r>
            <w:r w:rsidR="00572BCA" w:rsidRPr="000E78C9">
              <w:rPr>
                <w:rFonts w:ascii="Times New Roman" w:hAnsi="Times New Roman" w:cs="Times New Roman"/>
                <w:sz w:val="24"/>
                <w:szCs w:val="24"/>
                <w:lang w:val="kk-KZ"/>
              </w:rPr>
              <w:t xml:space="preserve"> Қазақстан жеріндегі Жошы, Шағатай, Үгедей ұлыстарының құрылуы. Ұлыстық жүйенің дамуы.</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sidRPr="003663CE">
              <w:rPr>
                <w:rFonts w:ascii="Times New Roman" w:hAnsi="Times New Roman" w:cs="Times New Roman"/>
                <w:bCs/>
                <w:sz w:val="24"/>
                <w:szCs w:val="24"/>
                <w:lang w:val="kk-KZ"/>
              </w:rPr>
              <w:t xml:space="preserve"> </w:t>
            </w:r>
            <w:r w:rsidR="00572BCA" w:rsidRPr="000E78C9">
              <w:rPr>
                <w:rFonts w:ascii="Times New Roman" w:hAnsi="Times New Roman" w:cs="Times New Roman"/>
                <w:sz w:val="24"/>
                <w:szCs w:val="24"/>
                <w:lang w:val="kk-KZ"/>
              </w:rPr>
              <w:t>Моңғолдардың Қазақстан мен Орта Азияны басып алуы. Қазақстан жеріндегі</w:t>
            </w:r>
            <w:r w:rsidR="00572BCA">
              <w:rPr>
                <w:rFonts w:ascii="Times New Roman" w:hAnsi="Times New Roman" w:cs="Times New Roman"/>
                <w:sz w:val="24"/>
                <w:szCs w:val="24"/>
                <w:lang w:val="kk-KZ"/>
              </w:rPr>
              <w:t xml:space="preserve"> моңғол ұлыстарының құрылуын баяндау арқылы меңгерту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572BCA" w:rsidP="00572BCA">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Өтілген тақырып бойынша с</w:t>
            </w:r>
            <w:r w:rsidR="001166D5" w:rsidRPr="003663CE">
              <w:rPr>
                <w:rFonts w:ascii="Times New Roman" w:hAnsi="Times New Roman" w:cs="Times New Roman"/>
                <w:sz w:val="24"/>
                <w:szCs w:val="24"/>
                <w:lang w:val="kk-KZ" w:eastAsia="ko-KR"/>
              </w:rPr>
              <w:t xml:space="preserve">ұрақтарға жауап беру. </w:t>
            </w:r>
            <w:r>
              <w:rPr>
                <w:rFonts w:ascii="Times New Roman" w:hAnsi="Times New Roman" w:cs="Times New Roman"/>
                <w:sz w:val="24"/>
                <w:szCs w:val="24"/>
                <w:lang w:val="kk-KZ" w:eastAsia="ko-KR"/>
              </w:rPr>
              <w:t xml:space="preserve">Тесть тапсырмаларын </w:t>
            </w:r>
            <w:r w:rsidR="001166D5" w:rsidRPr="003663CE">
              <w:rPr>
                <w:rFonts w:ascii="Times New Roman" w:hAnsi="Times New Roman" w:cs="Times New Roman"/>
                <w:sz w:val="24"/>
                <w:szCs w:val="24"/>
                <w:lang w:val="kk-KZ" w:eastAsia="ko-KR"/>
              </w:rPr>
              <w:t>орындау</w:t>
            </w:r>
            <w:r>
              <w:rPr>
                <w:rFonts w:ascii="Times New Roman" w:hAnsi="Times New Roman" w:cs="Times New Roman"/>
                <w:sz w:val="24"/>
                <w:szCs w:val="24"/>
                <w:lang w:val="kk-KZ" w:eastAsia="ko-KR"/>
              </w:rPr>
              <w:t>.</w:t>
            </w:r>
          </w:p>
        </w:tc>
      </w:tr>
      <w:tr w:rsidR="001166D5" w:rsidRPr="003663CE"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8</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572BCA" w:rsidP="001166D5">
            <w:pPr>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ХІҮ-ХҮ ғғ. Қазақстан территориясындағы мемлекеттер.</w:t>
            </w:r>
            <w:r w:rsidRPr="000E78C9">
              <w:rPr>
                <w:rFonts w:ascii="Times New Roman" w:hAnsi="Times New Roman" w:cs="Times New Roman"/>
                <w:b/>
                <w:bCs/>
                <w:sz w:val="24"/>
                <w:szCs w:val="24"/>
                <w:lang w:val="kk-KZ"/>
              </w:rPr>
              <w:t xml:space="preserve">    </w:t>
            </w:r>
            <w:r w:rsidRPr="000E78C9">
              <w:rPr>
                <w:rFonts w:ascii="Times New Roman" w:hAnsi="Times New Roman" w:cs="Times New Roman"/>
                <w:sz w:val="24"/>
                <w:szCs w:val="24"/>
                <w:lang w:val="kk-KZ"/>
              </w:rPr>
              <w:t>Алтын Орданың құрылуы. Ақ Орда мемлекеті</w:t>
            </w:r>
            <w:r>
              <w:rPr>
                <w:rFonts w:ascii="Times New Roman" w:hAnsi="Times New Roman" w:cs="Times New Roman"/>
                <w:sz w:val="24"/>
                <w:szCs w:val="24"/>
                <w:lang w:val="kk-KZ"/>
              </w:rPr>
              <w:t>.</w:t>
            </w:r>
            <w:r w:rsidRPr="000E78C9">
              <w:rPr>
                <w:rFonts w:ascii="Times New Roman" w:hAnsi="Times New Roman" w:cs="Times New Roman"/>
                <w:sz w:val="24"/>
                <w:szCs w:val="24"/>
                <w:lang w:val="kk-KZ"/>
              </w:rPr>
              <w:t xml:space="preserve"> Моғолстан, Ноғай Ордасы,  «Көшпелі өзбектер» мемлекеті. Әмір Темірдің басқыншылық жорықтары. Әбілхайырдың ойраттардан жеңілуі. Жәнібек пен Керейдің Моғолстанға кетуі.</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572BCA"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ХІҮ-ХҮ ғғ. Қазақстан территориясындағы мемлекеттер</w:t>
            </w:r>
            <w:r>
              <w:rPr>
                <w:rFonts w:ascii="Times New Roman" w:hAnsi="Times New Roman" w:cs="Times New Roman"/>
                <w:bCs/>
                <w:sz w:val="24"/>
                <w:szCs w:val="24"/>
                <w:lang w:val="kk-KZ"/>
              </w:rPr>
              <w:t xml:space="preserve"> тарихын жеке-жеке жүйелі түрде баяндап түсіндіру арқылы меңгерту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572BCA"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Өтілген тақырып бойынша с</w:t>
            </w:r>
            <w:r w:rsidRPr="003663CE">
              <w:rPr>
                <w:rFonts w:ascii="Times New Roman" w:hAnsi="Times New Roman" w:cs="Times New Roman"/>
                <w:sz w:val="24"/>
                <w:szCs w:val="24"/>
                <w:lang w:val="kk-KZ" w:eastAsia="ko-KR"/>
              </w:rPr>
              <w:t xml:space="preserve">ұрақтарға жауап беру. </w:t>
            </w:r>
            <w:r>
              <w:rPr>
                <w:rFonts w:ascii="Times New Roman" w:hAnsi="Times New Roman" w:cs="Times New Roman"/>
                <w:sz w:val="24"/>
                <w:szCs w:val="24"/>
                <w:lang w:val="kk-KZ" w:eastAsia="ko-KR"/>
              </w:rPr>
              <w:t xml:space="preserve">Тесть тапсырмаларын </w:t>
            </w:r>
            <w:r w:rsidRPr="003663CE">
              <w:rPr>
                <w:rFonts w:ascii="Times New Roman" w:hAnsi="Times New Roman" w:cs="Times New Roman"/>
                <w:sz w:val="24"/>
                <w:szCs w:val="24"/>
                <w:lang w:val="kk-KZ" w:eastAsia="ko-KR"/>
              </w:rPr>
              <w:t>орындау</w:t>
            </w:r>
            <w:r>
              <w:rPr>
                <w:rFonts w:ascii="Times New Roman" w:hAnsi="Times New Roman" w:cs="Times New Roman"/>
                <w:sz w:val="24"/>
                <w:szCs w:val="24"/>
                <w:lang w:val="kk-KZ" w:eastAsia="ko-KR"/>
              </w:rPr>
              <w:t>.</w:t>
            </w:r>
          </w:p>
        </w:tc>
      </w:tr>
      <w:tr w:rsidR="001166D5" w:rsidRPr="003663CE"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9</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572BCA" w:rsidP="001166D5">
            <w:pPr>
              <w:tabs>
                <w:tab w:val="left" w:pos="9000"/>
              </w:tabs>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Қазақ халқының қалыптасуы. ХҮІ-ХҮІІІ ғғ. Қазақ халқының әлеуметтік-экономикалық жағдайы</w:t>
            </w:r>
            <w:r>
              <w:rPr>
                <w:rFonts w:ascii="Times New Roman" w:hAnsi="Times New Roman" w:cs="Times New Roman"/>
                <w:bCs/>
                <w:sz w:val="24"/>
                <w:szCs w:val="24"/>
                <w:lang w:val="kk-KZ"/>
              </w:rPr>
              <w:t>.</w:t>
            </w:r>
            <w:r w:rsidRPr="000E78C9">
              <w:rPr>
                <w:rFonts w:ascii="Times New Roman" w:hAnsi="Times New Roman" w:cs="Times New Roman"/>
                <w:bCs/>
                <w:sz w:val="24"/>
                <w:szCs w:val="24"/>
                <w:lang w:val="kk-KZ"/>
              </w:rPr>
              <w:t xml:space="preserve"> ХҮІ-ХҮІІІ ғғ. Қазақ халқының</w:t>
            </w:r>
            <w:r w:rsidRPr="000E78C9">
              <w:rPr>
                <w:rFonts w:ascii="Times New Roman" w:hAnsi="Times New Roman" w:cs="Times New Roman"/>
                <w:b/>
                <w:bCs/>
                <w:sz w:val="24"/>
                <w:szCs w:val="24"/>
                <w:lang w:val="kk-KZ"/>
              </w:rPr>
              <w:t xml:space="preserve"> </w:t>
            </w:r>
            <w:r w:rsidRPr="000E78C9">
              <w:rPr>
                <w:rFonts w:ascii="Times New Roman" w:hAnsi="Times New Roman" w:cs="Times New Roman"/>
                <w:bCs/>
                <w:sz w:val="24"/>
                <w:szCs w:val="24"/>
                <w:lang w:val="kk-KZ"/>
              </w:rPr>
              <w:t>шаруашылығы.</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572BCA" w:rsidP="00572BCA">
            <w:pPr>
              <w:tabs>
                <w:tab w:val="left" w:pos="2520"/>
                <w:tab w:val="left" w:pos="6240"/>
                <w:tab w:val="left" w:pos="1347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Тақырыпты ә</w:t>
            </w:r>
            <w:r w:rsidR="001166D5" w:rsidRPr="003663CE">
              <w:rPr>
                <w:rFonts w:ascii="Times New Roman" w:hAnsi="Times New Roman" w:cs="Times New Roman"/>
                <w:sz w:val="24"/>
                <w:szCs w:val="24"/>
                <w:lang w:val="kk-KZ"/>
              </w:rPr>
              <w:t>ңгімелеп айту</w:t>
            </w:r>
            <w:r>
              <w:rPr>
                <w:rFonts w:ascii="Times New Roman" w:hAnsi="Times New Roman" w:cs="Times New Roman"/>
                <w:sz w:val="24"/>
                <w:szCs w:val="24"/>
                <w:lang w:val="kk-KZ"/>
              </w:rPr>
              <w:t xml:space="preserve"> арқылы түсіндіру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572BCA"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Өтілген тақырып бойынша с</w:t>
            </w:r>
            <w:r w:rsidRPr="003663CE">
              <w:rPr>
                <w:rFonts w:ascii="Times New Roman" w:hAnsi="Times New Roman" w:cs="Times New Roman"/>
                <w:sz w:val="24"/>
                <w:szCs w:val="24"/>
                <w:lang w:val="kk-KZ" w:eastAsia="ko-KR"/>
              </w:rPr>
              <w:t xml:space="preserve">ұрақтарға жауап беру. </w:t>
            </w:r>
            <w:r>
              <w:rPr>
                <w:rFonts w:ascii="Times New Roman" w:hAnsi="Times New Roman" w:cs="Times New Roman"/>
                <w:sz w:val="24"/>
                <w:szCs w:val="24"/>
                <w:lang w:val="kk-KZ" w:eastAsia="ko-KR"/>
              </w:rPr>
              <w:t xml:space="preserve">Тесть тапсырмаларын </w:t>
            </w:r>
            <w:r w:rsidRPr="003663CE">
              <w:rPr>
                <w:rFonts w:ascii="Times New Roman" w:hAnsi="Times New Roman" w:cs="Times New Roman"/>
                <w:sz w:val="24"/>
                <w:szCs w:val="24"/>
                <w:lang w:val="kk-KZ" w:eastAsia="ko-KR"/>
              </w:rPr>
              <w:t>орындау</w:t>
            </w:r>
            <w:r>
              <w:rPr>
                <w:rFonts w:ascii="Times New Roman" w:hAnsi="Times New Roman" w:cs="Times New Roman"/>
                <w:sz w:val="24"/>
                <w:szCs w:val="24"/>
                <w:lang w:val="kk-KZ" w:eastAsia="ko-KR"/>
              </w:rPr>
              <w:t>.</w:t>
            </w:r>
          </w:p>
        </w:tc>
      </w:tr>
      <w:tr w:rsidR="001166D5" w:rsidRPr="003663CE"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10</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6B788F" w:rsidP="001166D5">
            <w:pPr>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Кейінгі ортағасырлардағы Қазақстан. Біртұтас қазақ мемлекетінің құрылуы.</w:t>
            </w:r>
            <w:r w:rsidRPr="000E78C9">
              <w:rPr>
                <w:rFonts w:ascii="Times New Roman" w:hAnsi="Times New Roman" w:cs="Times New Roman"/>
                <w:sz w:val="24"/>
                <w:szCs w:val="24"/>
                <w:lang w:val="kk-KZ"/>
              </w:rPr>
              <w:t xml:space="preserve"> Қазақ хандының құрылуының алғы шарттары. Жәнібек пен Керейдің көшуі. Қазақ хандығының Сыр өңірі үшін күресі және кезеңдері. Қасым хан тұсындағы Қазақ хандығы. Қазақ хандығының құрылуы жөнінде жазба деректер, тарихи аңыздар. Қазақ хандығының «уақытша өрлеуі» кезеңінің себептері мен салдарлары.</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6B788F"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Тақырыпқа қатысты деректерді жүйелеп, топтастырып, одан мәліметтер келтіре отырып тақырыптарды баяндау арқыл меңгерту.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6B788F"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Өтілген тақырып бойынша с</w:t>
            </w:r>
            <w:r w:rsidRPr="003663CE">
              <w:rPr>
                <w:rFonts w:ascii="Times New Roman" w:hAnsi="Times New Roman" w:cs="Times New Roman"/>
                <w:sz w:val="24"/>
                <w:szCs w:val="24"/>
                <w:lang w:val="kk-KZ" w:eastAsia="ko-KR"/>
              </w:rPr>
              <w:t xml:space="preserve">ұрақтарға жауап беру. </w:t>
            </w:r>
            <w:r>
              <w:rPr>
                <w:rFonts w:ascii="Times New Roman" w:hAnsi="Times New Roman" w:cs="Times New Roman"/>
                <w:sz w:val="24"/>
                <w:szCs w:val="24"/>
                <w:lang w:val="kk-KZ" w:eastAsia="ko-KR"/>
              </w:rPr>
              <w:t xml:space="preserve">Тесть тапсырмаларын </w:t>
            </w:r>
            <w:r w:rsidRPr="003663CE">
              <w:rPr>
                <w:rFonts w:ascii="Times New Roman" w:hAnsi="Times New Roman" w:cs="Times New Roman"/>
                <w:sz w:val="24"/>
                <w:szCs w:val="24"/>
                <w:lang w:val="kk-KZ" w:eastAsia="ko-KR"/>
              </w:rPr>
              <w:t>орындау</w:t>
            </w:r>
            <w:r>
              <w:rPr>
                <w:rFonts w:ascii="Times New Roman" w:hAnsi="Times New Roman" w:cs="Times New Roman"/>
                <w:sz w:val="24"/>
                <w:szCs w:val="24"/>
                <w:lang w:val="kk-KZ" w:eastAsia="ko-KR"/>
              </w:rPr>
              <w:t>.</w:t>
            </w:r>
          </w:p>
        </w:tc>
      </w:tr>
      <w:tr w:rsidR="001166D5" w:rsidRPr="00A64EC7"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11</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6B788F" w:rsidP="001166D5">
            <w:pPr>
              <w:spacing w:after="0" w:line="240" w:lineRule="auto"/>
              <w:rPr>
                <w:rFonts w:ascii="Times New Roman" w:hAnsi="Times New Roman" w:cs="Times New Roman"/>
                <w:sz w:val="24"/>
                <w:szCs w:val="24"/>
                <w:lang w:val="kk-KZ" w:eastAsia="en-US"/>
              </w:rPr>
            </w:pPr>
            <w:r w:rsidRPr="000E78C9">
              <w:rPr>
                <w:rFonts w:ascii="Times New Roman" w:hAnsi="Times New Roman" w:cs="Times New Roman"/>
                <w:bCs/>
                <w:sz w:val="24"/>
                <w:szCs w:val="24"/>
                <w:lang w:val="kk-KZ"/>
              </w:rPr>
              <w:t>ХҮІ-ХҮІІІ ғасырлар аралығындағы Қазақ хандығының нығаюы.</w:t>
            </w:r>
            <w:r w:rsidRPr="000E78C9">
              <w:rPr>
                <w:rFonts w:ascii="Times New Roman" w:hAnsi="Times New Roman" w:cs="Times New Roman"/>
                <w:sz w:val="24"/>
                <w:szCs w:val="24"/>
                <w:lang w:val="kk-KZ"/>
              </w:rPr>
              <w:t xml:space="preserve">Хақназар хан тұсындағы Қазақ хандығының қайта өрлеуі. Қазақ хандығының көрші елдермен қарым-қатынасы. Шығай хан, Тәуекел, Есім хан, Жәңгір хан </w:t>
            </w:r>
            <w:r w:rsidRPr="000E78C9">
              <w:rPr>
                <w:rFonts w:ascii="Times New Roman" w:hAnsi="Times New Roman" w:cs="Times New Roman"/>
                <w:sz w:val="24"/>
                <w:szCs w:val="24"/>
                <w:lang w:val="kk-KZ"/>
              </w:rPr>
              <w:lastRenderedPageBreak/>
              <w:t>тұсындағы Қазақ хандығының саяси жағдайына сипаттама.</w:t>
            </w:r>
            <w:r w:rsidR="00B06E65" w:rsidRPr="000E78C9">
              <w:rPr>
                <w:rFonts w:ascii="Times New Roman" w:hAnsi="Times New Roman" w:cs="Times New Roman"/>
                <w:sz w:val="24"/>
                <w:szCs w:val="24"/>
                <w:lang w:val="kk-KZ"/>
              </w:rPr>
              <w:t xml:space="preserve"> Тәуекел ханның Орта Азияға жорығы.</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B06E65"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Тақырыпта көрсетілген әр ханның хандық құрған кезеңін, жүргізген ішкі-сыртқы саясатын салыстыра баяндау арқылы меңгерту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B06E65"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Тыңдаушылармен сұрақ-жауап алмастыру арқылы және тесть тапсырмаларын орындату.</w:t>
            </w:r>
          </w:p>
        </w:tc>
      </w:tr>
      <w:tr w:rsidR="001166D5" w:rsidRPr="00A64EC7"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lastRenderedPageBreak/>
              <w:t>12</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B06E65" w:rsidP="001166D5">
            <w:pPr>
              <w:spacing w:after="0" w:line="240" w:lineRule="auto"/>
              <w:rPr>
                <w:rFonts w:ascii="Times New Roman" w:hAnsi="Times New Roman" w:cs="Times New Roman"/>
                <w:bCs/>
                <w:sz w:val="24"/>
                <w:szCs w:val="24"/>
                <w:lang w:val="kk-KZ" w:eastAsia="en-US"/>
              </w:rPr>
            </w:pPr>
            <w:r w:rsidRPr="000E78C9">
              <w:rPr>
                <w:rFonts w:ascii="Times New Roman" w:hAnsi="Times New Roman" w:cs="Times New Roman"/>
                <w:sz w:val="24"/>
                <w:szCs w:val="24"/>
                <w:lang w:val="kk-KZ"/>
              </w:rPr>
              <w:t>Қазақ мемлекетінің ХҮІ-ХҮІІ ғасырлардағы әлеуметтік-экономикалық жағдайы. Қазақ хандығының мемлекеттік-әкімшілік құрлымы. Қазақ халқының ХҮІ-ХҮІІ ғасырлардағы шаруашылығы. Қазақ халқының ХҮІ-ХҮІІ ғасырлардағы мәдениеті.</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B06E65" w:rsidP="00B06E65">
            <w:pPr>
              <w:tabs>
                <w:tab w:val="left" w:pos="2520"/>
                <w:tab w:val="left" w:pos="6240"/>
                <w:tab w:val="left" w:pos="1347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Аталған тықырыптар бойынша әңгімелеу тәсілі арқылы тақырыпты меңгерту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B06E65"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sidRPr="000E78C9">
              <w:rPr>
                <w:rFonts w:ascii="Times New Roman" w:hAnsi="Times New Roman" w:cs="Times New Roman"/>
                <w:sz w:val="24"/>
                <w:szCs w:val="24"/>
                <w:lang w:val="kk-KZ"/>
              </w:rPr>
              <w:t xml:space="preserve">ХҮІ-ХҮІІ </w:t>
            </w:r>
            <w:r w:rsidRPr="000E78C9">
              <w:rPr>
                <w:rFonts w:ascii="Times New Roman" w:hAnsi="Times New Roman" w:cs="Times New Roman"/>
                <w:bCs/>
                <w:sz w:val="24"/>
                <w:szCs w:val="24"/>
                <w:lang w:val="kk-KZ"/>
              </w:rPr>
              <w:t>ғасрылардағы</w:t>
            </w:r>
            <w:r w:rsidRPr="000E78C9">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м</w:t>
            </w:r>
            <w:r w:rsidRPr="000E78C9">
              <w:rPr>
                <w:rFonts w:ascii="Times New Roman" w:hAnsi="Times New Roman" w:cs="Times New Roman"/>
                <w:sz w:val="24"/>
                <w:szCs w:val="24"/>
                <w:lang w:val="kk-KZ"/>
              </w:rPr>
              <w:t>атериалдық мадениет</w:t>
            </w:r>
            <w:r>
              <w:rPr>
                <w:rFonts w:ascii="Times New Roman" w:hAnsi="Times New Roman" w:cs="Times New Roman"/>
                <w:sz w:val="24"/>
                <w:szCs w:val="24"/>
                <w:lang w:val="kk-KZ"/>
              </w:rPr>
              <w:t xml:space="preserve"> және </w:t>
            </w:r>
            <w:r w:rsidRPr="000E78C9">
              <w:rPr>
                <w:rFonts w:ascii="Times New Roman" w:hAnsi="Times New Roman" w:cs="Times New Roman"/>
                <w:b/>
                <w:bCs/>
                <w:sz w:val="24"/>
                <w:szCs w:val="24"/>
                <w:lang w:val="kk-KZ"/>
              </w:rPr>
              <w:t xml:space="preserve"> </w:t>
            </w:r>
            <w:r w:rsidRPr="000E78C9">
              <w:rPr>
                <w:rFonts w:ascii="Times New Roman" w:hAnsi="Times New Roman" w:cs="Times New Roman"/>
                <w:sz w:val="24"/>
                <w:szCs w:val="24"/>
                <w:lang w:val="kk-KZ"/>
              </w:rPr>
              <w:t>рухани мәдениеті</w:t>
            </w:r>
            <w:r>
              <w:rPr>
                <w:rFonts w:ascii="Times New Roman" w:hAnsi="Times New Roman" w:cs="Times New Roman"/>
                <w:sz w:val="24"/>
                <w:szCs w:val="24"/>
                <w:lang w:val="kk-KZ"/>
              </w:rPr>
              <w:t>ті салыстыра отырып тасть сұрақтарын орындау.</w:t>
            </w:r>
          </w:p>
        </w:tc>
      </w:tr>
      <w:tr w:rsidR="001166D5" w:rsidRPr="00A64EC7"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13</w:t>
            </w:r>
          </w:p>
        </w:tc>
        <w:tc>
          <w:tcPr>
            <w:tcW w:w="3686" w:type="dxa"/>
            <w:tcBorders>
              <w:top w:val="single" w:sz="4" w:space="0" w:color="auto"/>
              <w:left w:val="single" w:sz="4" w:space="0" w:color="auto"/>
              <w:bottom w:val="single" w:sz="4" w:space="0" w:color="auto"/>
              <w:right w:val="single" w:sz="4" w:space="0" w:color="auto"/>
            </w:tcBorders>
            <w:hideMark/>
          </w:tcPr>
          <w:p w:rsidR="001166D5" w:rsidRPr="003663CE" w:rsidRDefault="00B06E65" w:rsidP="001166D5">
            <w:pPr>
              <w:pStyle w:val="a9"/>
              <w:spacing w:after="0" w:line="240" w:lineRule="auto"/>
              <w:rPr>
                <w:rFonts w:ascii="Times New Roman" w:hAnsi="Times New Roman"/>
                <w:bCs/>
                <w:sz w:val="24"/>
                <w:szCs w:val="24"/>
                <w:lang w:val="kk-KZ" w:eastAsia="en-US"/>
              </w:rPr>
            </w:pPr>
            <w:r w:rsidRPr="000E78C9">
              <w:rPr>
                <w:rFonts w:ascii="Times New Roman" w:hAnsi="Times New Roman"/>
                <w:bCs/>
                <w:sz w:val="24"/>
                <w:szCs w:val="24"/>
                <w:lang w:val="kk-KZ"/>
              </w:rPr>
              <w:t>Қазақстан Ресей империясының құрамында</w:t>
            </w:r>
            <w:r w:rsidRPr="000E78C9">
              <w:rPr>
                <w:rFonts w:ascii="Times New Roman" w:hAnsi="Times New Roman"/>
                <w:sz w:val="24"/>
                <w:szCs w:val="24"/>
                <w:lang w:val="kk-KZ"/>
              </w:rPr>
              <w:t>. ХҮІІІ ғасырдың І ширегіндегі Қазақ хандығының саяси жағдайы. Әбілхайыр ханның Ресей патшалығымен дипломатиялық келіссөздері. А.И.Тевкелеев елшілігі. И.И.Неплюевтің миссиясы. Кіші жүз және Орта жүз қазақтарының Ресей протекторатын қабылдауы. Отаршыл әкімшіліктің ХҮІІІ ғ. ортасы мен екінші жартысындағы саясаты.</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B06E65" w:rsidP="00B06E65">
            <w:pPr>
              <w:tabs>
                <w:tab w:val="left" w:pos="2520"/>
                <w:tab w:val="left" w:pos="6240"/>
                <w:tab w:val="left" w:pos="1347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Аталған тықырыптар бойынша әңгімелеу тәсілі арқылы тақырыпты меңгерту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B06E65"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Тыңдаушылармен сұрақ-жауап алмастыру арқылы тақырыпты меңгерген деңгейін анықтау және тесть тапсырмаларын орындату.</w:t>
            </w:r>
          </w:p>
        </w:tc>
      </w:tr>
      <w:tr w:rsidR="001166D5" w:rsidRPr="00A64EC7"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14</w:t>
            </w:r>
          </w:p>
        </w:tc>
        <w:tc>
          <w:tcPr>
            <w:tcW w:w="3686" w:type="dxa"/>
            <w:tcBorders>
              <w:top w:val="single" w:sz="4" w:space="0" w:color="auto"/>
              <w:left w:val="single" w:sz="4" w:space="0" w:color="auto"/>
              <w:bottom w:val="single" w:sz="4" w:space="0" w:color="auto"/>
              <w:right w:val="single" w:sz="4" w:space="0" w:color="auto"/>
            </w:tcBorders>
            <w:hideMark/>
          </w:tcPr>
          <w:p w:rsidR="001166D5" w:rsidRPr="00B06E65" w:rsidRDefault="00B06E65" w:rsidP="001166D5">
            <w:pPr>
              <w:spacing w:after="0" w:line="240" w:lineRule="auto"/>
              <w:rPr>
                <w:rFonts w:ascii="Times New Roman" w:hAnsi="Times New Roman" w:cs="Times New Roman"/>
                <w:bCs/>
                <w:sz w:val="24"/>
                <w:szCs w:val="24"/>
                <w:lang w:val="kk-KZ" w:eastAsia="en-US"/>
              </w:rPr>
            </w:pPr>
            <w:r w:rsidRPr="000E78C9">
              <w:rPr>
                <w:rFonts w:ascii="Times New Roman" w:hAnsi="Times New Roman" w:cs="Times New Roman"/>
                <w:bCs/>
                <w:sz w:val="24"/>
                <w:szCs w:val="24"/>
                <w:lang w:val="kk-KZ"/>
              </w:rPr>
              <w:t>Қазақстанның Ресейге қосылу кезеңіндегі ұлт-азаттық қозғалыстар. 1773-1775 жылдардағы Е.И. Пугачев бастаған шаруалар соғысы, оның Қазақстанға әсері. Сырым Датұлы басқарған 1783-1797 жылдардағы Кіші жүз қазақтарының көтерілісі. Дала өлкесін отарлау. Қазақстанда жүргізілген алғашқы зерттеу жұмыстары. ХҮІІІ ғасырдағы Қазақстан мәдениеті.</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B06E65"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Аталған тықырыптар бойынша әңгімелеу тәсілі арқылы тақырыпты меңгерту, баяндау, талдау жасау арқылы тақырыпты қайталау</w:t>
            </w:r>
          </w:p>
        </w:tc>
        <w:tc>
          <w:tcPr>
            <w:tcW w:w="2835" w:type="dxa"/>
            <w:tcBorders>
              <w:top w:val="single" w:sz="4" w:space="0" w:color="auto"/>
              <w:left w:val="single" w:sz="4" w:space="0" w:color="auto"/>
              <w:bottom w:val="single" w:sz="4" w:space="0" w:color="auto"/>
              <w:right w:val="single" w:sz="4" w:space="0" w:color="auto"/>
            </w:tcBorders>
            <w:hideMark/>
          </w:tcPr>
          <w:p w:rsidR="001166D5" w:rsidRPr="003663CE" w:rsidRDefault="00B06E65"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Тыңдаушылармен сұрақ-жауап алмастыру арқылы тақырыпты меңгеру дәрежесін анықтау және тесть тапсырмаларын орындату.</w:t>
            </w:r>
          </w:p>
        </w:tc>
      </w:tr>
      <w:tr w:rsidR="001166D5" w:rsidRPr="003663CE" w:rsidTr="001166D5">
        <w:tc>
          <w:tcPr>
            <w:tcW w:w="851" w:type="dxa"/>
            <w:tcBorders>
              <w:top w:val="single" w:sz="4" w:space="0" w:color="auto"/>
              <w:left w:val="single" w:sz="4" w:space="0" w:color="auto"/>
              <w:bottom w:val="single" w:sz="4" w:space="0" w:color="auto"/>
              <w:right w:val="single" w:sz="4" w:space="0" w:color="auto"/>
            </w:tcBorders>
            <w:hideMark/>
          </w:tcPr>
          <w:p w:rsidR="001166D5" w:rsidRPr="003663CE" w:rsidRDefault="001166D5" w:rsidP="001166D5">
            <w:pPr>
              <w:pStyle w:val="af1"/>
              <w:spacing w:after="0" w:line="240" w:lineRule="auto"/>
              <w:ind w:left="0"/>
              <w:rPr>
                <w:rFonts w:ascii="Times New Roman" w:hAnsi="Times New Roman" w:cs="Times New Roman"/>
                <w:sz w:val="24"/>
                <w:szCs w:val="24"/>
                <w:lang w:val="en-US"/>
              </w:rPr>
            </w:pPr>
            <w:r w:rsidRPr="003663CE">
              <w:rPr>
                <w:rFonts w:ascii="Times New Roman" w:hAnsi="Times New Roman" w:cs="Times New Roman"/>
                <w:sz w:val="24"/>
                <w:szCs w:val="24"/>
                <w:lang w:val="en-US"/>
              </w:rPr>
              <w:t>15</w:t>
            </w:r>
          </w:p>
        </w:tc>
        <w:tc>
          <w:tcPr>
            <w:tcW w:w="3686" w:type="dxa"/>
            <w:tcBorders>
              <w:top w:val="single" w:sz="4" w:space="0" w:color="auto"/>
              <w:left w:val="single" w:sz="4" w:space="0" w:color="auto"/>
              <w:bottom w:val="single" w:sz="4" w:space="0" w:color="auto"/>
              <w:right w:val="single" w:sz="4" w:space="0" w:color="auto"/>
            </w:tcBorders>
            <w:hideMark/>
          </w:tcPr>
          <w:p w:rsidR="001166D5" w:rsidRPr="00B06E65" w:rsidRDefault="00B06E65" w:rsidP="001166D5">
            <w:pPr>
              <w:pStyle w:val="a9"/>
              <w:spacing w:after="0" w:line="240" w:lineRule="auto"/>
              <w:rPr>
                <w:rFonts w:ascii="Times New Roman" w:hAnsi="Times New Roman"/>
                <w:b/>
                <w:color w:val="000000"/>
                <w:sz w:val="24"/>
                <w:szCs w:val="24"/>
                <w:lang w:val="kk-KZ" w:eastAsia="en-US"/>
              </w:rPr>
            </w:pPr>
            <w:r w:rsidRPr="000E78C9">
              <w:rPr>
                <w:rFonts w:ascii="Times New Roman" w:hAnsi="Times New Roman"/>
                <w:sz w:val="24"/>
                <w:szCs w:val="24"/>
                <w:lang w:val="kk-KZ"/>
              </w:rPr>
              <w:t xml:space="preserve">ХІХ ғасырдың бірінші жартысындағы Қазақстан: </w:t>
            </w:r>
            <w:r w:rsidRPr="000E78C9">
              <w:rPr>
                <w:rFonts w:ascii="Times New Roman" w:hAnsi="Times New Roman"/>
                <w:bCs/>
                <w:sz w:val="24"/>
                <w:szCs w:val="24"/>
                <w:lang w:val="kk-KZ"/>
              </w:rPr>
              <w:t>әлеуметтік-экономикалық және саяси жағдайы. Қазақтардың 1812 жылғы Ресейдің Отан соғысына қатысуы. Қазақстандағы саяси жер аударылғандар.</w:t>
            </w:r>
          </w:p>
        </w:tc>
        <w:tc>
          <w:tcPr>
            <w:tcW w:w="3402" w:type="dxa"/>
            <w:tcBorders>
              <w:top w:val="single" w:sz="4" w:space="0" w:color="auto"/>
              <w:left w:val="single" w:sz="4" w:space="0" w:color="auto"/>
              <w:bottom w:val="single" w:sz="4" w:space="0" w:color="auto"/>
              <w:right w:val="single" w:sz="4" w:space="0" w:color="auto"/>
            </w:tcBorders>
            <w:hideMark/>
          </w:tcPr>
          <w:p w:rsidR="001166D5" w:rsidRPr="003663CE" w:rsidRDefault="00B06E65" w:rsidP="001166D5">
            <w:pPr>
              <w:tabs>
                <w:tab w:val="left" w:pos="2520"/>
                <w:tab w:val="left" w:pos="6240"/>
                <w:tab w:val="left" w:pos="1347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rPr>
              <w:t>Тақырыпты ә</w:t>
            </w:r>
            <w:r w:rsidRPr="003663CE">
              <w:rPr>
                <w:rFonts w:ascii="Times New Roman" w:hAnsi="Times New Roman" w:cs="Times New Roman"/>
                <w:sz w:val="24"/>
                <w:szCs w:val="24"/>
                <w:lang w:val="kk-KZ"/>
              </w:rPr>
              <w:t>ңгімелеп айту</w:t>
            </w:r>
            <w:r>
              <w:rPr>
                <w:rFonts w:ascii="Times New Roman" w:hAnsi="Times New Roman" w:cs="Times New Roman"/>
                <w:sz w:val="24"/>
                <w:szCs w:val="24"/>
                <w:lang w:val="kk-KZ"/>
              </w:rPr>
              <w:t xml:space="preserve"> арқылы түсіндіру</w:t>
            </w:r>
          </w:p>
        </w:tc>
        <w:tc>
          <w:tcPr>
            <w:tcW w:w="2835" w:type="dxa"/>
            <w:tcBorders>
              <w:top w:val="single" w:sz="4" w:space="0" w:color="auto"/>
              <w:left w:val="single" w:sz="4" w:space="0" w:color="auto"/>
              <w:bottom w:val="single" w:sz="4" w:space="0" w:color="auto"/>
              <w:right w:val="single" w:sz="4" w:space="0" w:color="auto"/>
            </w:tcBorders>
          </w:tcPr>
          <w:p w:rsidR="001166D5" w:rsidRPr="003663CE" w:rsidRDefault="00B06E65" w:rsidP="001166D5">
            <w:pPr>
              <w:tabs>
                <w:tab w:val="left" w:pos="2520"/>
                <w:tab w:val="left" w:pos="6240"/>
                <w:tab w:val="left" w:pos="13470"/>
              </w:tabs>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eastAsia="ko-KR"/>
              </w:rPr>
              <w:t>Өтілген тақырып бойынша с</w:t>
            </w:r>
            <w:r w:rsidRPr="003663CE">
              <w:rPr>
                <w:rFonts w:ascii="Times New Roman" w:hAnsi="Times New Roman" w:cs="Times New Roman"/>
                <w:sz w:val="24"/>
                <w:szCs w:val="24"/>
                <w:lang w:val="kk-KZ" w:eastAsia="ko-KR"/>
              </w:rPr>
              <w:t xml:space="preserve">ұрақтарға жауап беру. </w:t>
            </w:r>
            <w:r>
              <w:rPr>
                <w:rFonts w:ascii="Times New Roman" w:hAnsi="Times New Roman" w:cs="Times New Roman"/>
                <w:sz w:val="24"/>
                <w:szCs w:val="24"/>
                <w:lang w:val="kk-KZ" w:eastAsia="ko-KR"/>
              </w:rPr>
              <w:t xml:space="preserve">Тесть тапсырмаларын </w:t>
            </w:r>
            <w:r w:rsidRPr="003663CE">
              <w:rPr>
                <w:rFonts w:ascii="Times New Roman" w:hAnsi="Times New Roman" w:cs="Times New Roman"/>
                <w:sz w:val="24"/>
                <w:szCs w:val="24"/>
                <w:lang w:val="kk-KZ" w:eastAsia="ko-KR"/>
              </w:rPr>
              <w:t>орындау</w:t>
            </w:r>
            <w:r>
              <w:rPr>
                <w:rFonts w:ascii="Times New Roman" w:hAnsi="Times New Roman" w:cs="Times New Roman"/>
                <w:sz w:val="24"/>
                <w:szCs w:val="24"/>
                <w:lang w:val="kk-KZ" w:eastAsia="ko-KR"/>
              </w:rPr>
              <w:t>.</w:t>
            </w:r>
          </w:p>
        </w:tc>
      </w:tr>
    </w:tbl>
    <w:p w:rsidR="001166D5" w:rsidRDefault="001166D5" w:rsidP="001166D5">
      <w:pPr>
        <w:spacing w:after="0" w:line="240" w:lineRule="auto"/>
        <w:rPr>
          <w:rFonts w:ascii="Times New Roman" w:eastAsia="Calibri" w:hAnsi="Times New Roman" w:cs="Times New Roman"/>
          <w:b/>
          <w:sz w:val="24"/>
          <w:szCs w:val="24"/>
          <w:lang w:val="kk-KZ" w:eastAsia="en-US"/>
        </w:rPr>
      </w:pPr>
    </w:p>
    <w:p w:rsidR="00677829" w:rsidRDefault="00677829" w:rsidP="001166D5">
      <w:pPr>
        <w:spacing w:after="0" w:line="240" w:lineRule="auto"/>
        <w:rPr>
          <w:rFonts w:ascii="Times New Roman" w:eastAsia="Calibri" w:hAnsi="Times New Roman" w:cs="Times New Roman"/>
          <w:b/>
          <w:sz w:val="24"/>
          <w:szCs w:val="24"/>
          <w:lang w:val="kk-KZ" w:eastAsia="en-US"/>
        </w:rPr>
      </w:pPr>
    </w:p>
    <w:p w:rsidR="00677829" w:rsidRDefault="00677829" w:rsidP="001166D5">
      <w:pPr>
        <w:spacing w:after="0" w:line="240" w:lineRule="auto"/>
        <w:rPr>
          <w:rFonts w:ascii="Times New Roman" w:eastAsia="Calibri" w:hAnsi="Times New Roman" w:cs="Times New Roman"/>
          <w:b/>
          <w:sz w:val="24"/>
          <w:szCs w:val="24"/>
          <w:lang w:val="kk-KZ" w:eastAsia="en-US"/>
        </w:rPr>
      </w:pPr>
    </w:p>
    <w:p w:rsidR="00677829" w:rsidRDefault="00677829" w:rsidP="001166D5">
      <w:pPr>
        <w:spacing w:after="0" w:line="240" w:lineRule="auto"/>
        <w:rPr>
          <w:rFonts w:ascii="Times New Roman" w:eastAsia="Calibri" w:hAnsi="Times New Roman" w:cs="Times New Roman"/>
          <w:b/>
          <w:sz w:val="24"/>
          <w:szCs w:val="24"/>
          <w:lang w:val="kk-KZ" w:eastAsia="en-US"/>
        </w:rPr>
      </w:pPr>
    </w:p>
    <w:p w:rsidR="00677829" w:rsidRPr="003663CE" w:rsidRDefault="00677829" w:rsidP="001166D5">
      <w:pPr>
        <w:spacing w:after="0" w:line="240" w:lineRule="auto"/>
        <w:rPr>
          <w:rFonts w:ascii="Times New Roman" w:eastAsia="Calibri" w:hAnsi="Times New Roman" w:cs="Times New Roman"/>
          <w:b/>
          <w:sz w:val="24"/>
          <w:szCs w:val="24"/>
          <w:lang w:val="kk-KZ" w:eastAsia="en-US"/>
        </w:rPr>
      </w:pPr>
    </w:p>
    <w:p w:rsidR="00633308" w:rsidRDefault="001166D5" w:rsidP="00633308">
      <w:pPr>
        <w:spacing w:after="0" w:line="240" w:lineRule="auto"/>
        <w:rPr>
          <w:rFonts w:ascii="Times New Roman" w:eastAsia="Calibri" w:hAnsi="Times New Roman" w:cs="Times New Roman"/>
          <w:b/>
          <w:sz w:val="24"/>
          <w:szCs w:val="24"/>
          <w:lang w:val="kk-KZ"/>
        </w:rPr>
      </w:pPr>
      <w:r w:rsidRPr="003663CE">
        <w:rPr>
          <w:rFonts w:ascii="Times New Roman" w:eastAsia="Calibri" w:hAnsi="Times New Roman" w:cs="Times New Roman"/>
          <w:b/>
          <w:sz w:val="24"/>
          <w:szCs w:val="24"/>
          <w:lang w:val="kk-KZ"/>
        </w:rPr>
        <w:lastRenderedPageBreak/>
        <w:t>Әдебиеттер тізімі:</w:t>
      </w:r>
    </w:p>
    <w:p w:rsidR="00633308" w:rsidRDefault="00633308" w:rsidP="00633308">
      <w:pPr>
        <w:spacing w:after="0" w:line="240" w:lineRule="auto"/>
        <w:rPr>
          <w:rFonts w:ascii="Times New Roman" w:hAnsi="Times New Roman" w:cs="Times New Roman"/>
          <w:sz w:val="24"/>
          <w:szCs w:val="24"/>
          <w:lang w:val="kk-KZ"/>
        </w:rPr>
      </w:pPr>
      <w:r w:rsidRPr="00633308">
        <w:rPr>
          <w:rFonts w:ascii="Times New Roman" w:eastAsia="Calibri" w:hAnsi="Times New Roman" w:cs="Times New Roman"/>
          <w:sz w:val="24"/>
          <w:szCs w:val="24"/>
          <w:lang w:val="kk-KZ"/>
        </w:rPr>
        <w:t>1.</w:t>
      </w:r>
      <w:r w:rsidRPr="003663CE">
        <w:rPr>
          <w:rFonts w:ascii="Times New Roman" w:hAnsi="Times New Roman" w:cs="Times New Roman"/>
          <w:sz w:val="24"/>
          <w:szCs w:val="24"/>
          <w:lang w:val="kk-KZ"/>
        </w:rPr>
        <w:t>С. Жолдасбаев. Қазақстан тарихы. Алматы «Мектеп» баспасы, 2010</w:t>
      </w:r>
    </w:p>
    <w:p w:rsidR="00633308" w:rsidRDefault="00633308" w:rsidP="0063330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Pr="003663CE">
        <w:rPr>
          <w:rFonts w:ascii="Times New Roman" w:hAnsi="Times New Roman" w:cs="Times New Roman"/>
          <w:sz w:val="24"/>
          <w:szCs w:val="24"/>
          <w:lang w:val="kk-KZ"/>
        </w:rPr>
        <w:t>Т. Тұрлығұл, С. Жолдасбаев, Л. Қожакеев. Қазақстан тарихы. Алматы «Мектеп» баспасы, 2011</w:t>
      </w:r>
    </w:p>
    <w:p w:rsidR="00633308" w:rsidRDefault="00633308" w:rsidP="0063330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Pr="003663CE">
        <w:rPr>
          <w:rFonts w:ascii="Times New Roman" w:hAnsi="Times New Roman" w:cs="Times New Roman"/>
          <w:sz w:val="24"/>
          <w:szCs w:val="24"/>
          <w:lang w:val="kk-KZ"/>
        </w:rPr>
        <w:t>М. Чапай. Қазақстан тарихы. А, 2008</w:t>
      </w:r>
    </w:p>
    <w:p w:rsidR="00633308" w:rsidRDefault="00633308" w:rsidP="0063330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r w:rsidRPr="003663CE">
        <w:rPr>
          <w:rFonts w:ascii="Times New Roman" w:hAnsi="Times New Roman" w:cs="Times New Roman"/>
          <w:sz w:val="24"/>
          <w:szCs w:val="24"/>
          <w:lang w:val="kk-KZ"/>
        </w:rPr>
        <w:t>Шетелдік тыңдаушыларға Ежелгі Қазақстан тарихын оқытуда қолданылатын кестелер мен тірек-сызбалар. Оқу-әдістемелік нұсқаулық.Құрастырғандар: М.Н. Ибрагимова, С.А. Нусупбаева, Н.Мажиқызы. Ғылыми кеңесші:Ж.Е. Жаппасов. – Алматы «Қазақ университеті», 2015. – 21 б.</w:t>
      </w:r>
    </w:p>
    <w:p w:rsidR="00633308" w:rsidRDefault="00633308" w:rsidP="0063330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Pr="003663CE">
        <w:rPr>
          <w:rFonts w:ascii="Times New Roman" w:hAnsi="Times New Roman" w:cs="Times New Roman"/>
          <w:sz w:val="24"/>
          <w:szCs w:val="24"/>
          <w:lang w:val="kk-KZ"/>
        </w:rPr>
        <w:t>А.К.Бегалиева, Д.Г. Ахметжанов. Қазақстан тарихын оқыту. Оқу-әдістемелік нұсқаулық. – Алматы «Қазақ университеті», 2015. – 21 б.</w:t>
      </w:r>
    </w:p>
    <w:p w:rsidR="00633308" w:rsidRDefault="00633308" w:rsidP="0063330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r w:rsidRPr="003663CE">
        <w:rPr>
          <w:rFonts w:ascii="Times New Roman" w:hAnsi="Times New Roman" w:cs="Times New Roman"/>
          <w:sz w:val="24"/>
          <w:szCs w:val="24"/>
          <w:lang w:val="kk-KZ"/>
        </w:rPr>
        <w:t xml:space="preserve">А.К. Бегалиева Қазақстан тарихы. Оқу құралды. – Алматы «Қазақ университеті», 2016 </w:t>
      </w:r>
    </w:p>
    <w:p w:rsidR="00A64EC7" w:rsidRPr="00A64EC7" w:rsidRDefault="00A64EC7" w:rsidP="00A64EC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A64EC7">
        <w:rPr>
          <w:rFonts w:ascii="Times New Roman" w:hAnsi="Times New Roman" w:cs="Times New Roman"/>
          <w:sz w:val="24"/>
          <w:szCs w:val="24"/>
          <w:lang w:val="kk-KZ"/>
        </w:rPr>
        <w:t>. А.К. Бегалиева «Қазақстан тарихы» Оқу құралы А., 2020.</w:t>
      </w:r>
    </w:p>
    <w:p w:rsidR="00A64EC7" w:rsidRPr="00A64EC7" w:rsidRDefault="00A64EC7" w:rsidP="00A64EC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A64EC7">
        <w:rPr>
          <w:rFonts w:ascii="Times New Roman" w:hAnsi="Times New Roman" w:cs="Times New Roman"/>
          <w:sz w:val="24"/>
          <w:szCs w:val="24"/>
          <w:lang w:val="kk-KZ"/>
        </w:rPr>
        <w:t>. А.К. Бегалиева «Қазақстанның орта ғасыр тарихы» Оқу-әдістемелік құрал. А., 2021.</w:t>
      </w:r>
    </w:p>
    <w:p w:rsidR="00A64EC7" w:rsidRPr="00A64EC7" w:rsidRDefault="00A64EC7" w:rsidP="00A64EC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bookmarkStart w:id="0" w:name="_GoBack"/>
      <w:bookmarkEnd w:id="0"/>
      <w:r w:rsidRPr="00A64EC7">
        <w:rPr>
          <w:rFonts w:ascii="Times New Roman" w:hAnsi="Times New Roman" w:cs="Times New Roman"/>
          <w:sz w:val="24"/>
          <w:szCs w:val="24"/>
          <w:lang w:val="kk-KZ"/>
        </w:rPr>
        <w:t>. А.К. Бегалиева «Ежелгі замандағы Қазақстан тарихы» Оқу құралы А., 2023.</w:t>
      </w:r>
    </w:p>
    <w:p w:rsidR="00A64EC7" w:rsidRPr="00633308" w:rsidRDefault="00A64EC7" w:rsidP="00633308">
      <w:pPr>
        <w:spacing w:after="0" w:line="240" w:lineRule="auto"/>
        <w:rPr>
          <w:rFonts w:ascii="Times New Roman" w:eastAsia="Calibri" w:hAnsi="Times New Roman" w:cs="Times New Roman"/>
          <w:b/>
          <w:sz w:val="24"/>
          <w:szCs w:val="24"/>
          <w:lang w:val="kk-KZ"/>
        </w:rPr>
      </w:pPr>
    </w:p>
    <w:p w:rsidR="001166D5" w:rsidRPr="003663CE" w:rsidRDefault="001166D5" w:rsidP="001166D5">
      <w:pPr>
        <w:spacing w:after="0" w:line="240" w:lineRule="auto"/>
        <w:jc w:val="both"/>
        <w:rPr>
          <w:rFonts w:ascii="Times New Roman" w:hAnsi="Times New Roman" w:cs="Times New Roman"/>
          <w:sz w:val="24"/>
          <w:szCs w:val="24"/>
          <w:lang w:val="kk-KZ"/>
        </w:rPr>
      </w:pPr>
    </w:p>
    <w:p w:rsidR="001166D5" w:rsidRPr="003663CE" w:rsidRDefault="001166D5" w:rsidP="001166D5">
      <w:pPr>
        <w:spacing w:after="0" w:line="240" w:lineRule="auto"/>
        <w:jc w:val="both"/>
        <w:rPr>
          <w:rFonts w:ascii="Times New Roman" w:hAnsi="Times New Roman" w:cs="Times New Roman"/>
          <w:sz w:val="24"/>
          <w:szCs w:val="24"/>
          <w:lang w:val="kk-KZ"/>
        </w:rPr>
      </w:pPr>
    </w:p>
    <w:p w:rsidR="001166D5" w:rsidRPr="003663CE" w:rsidRDefault="001166D5" w:rsidP="001166D5">
      <w:pPr>
        <w:spacing w:after="0" w:line="240" w:lineRule="auto"/>
        <w:jc w:val="both"/>
        <w:rPr>
          <w:rFonts w:ascii="Times New Roman" w:hAnsi="Times New Roman" w:cs="Times New Roman"/>
          <w:sz w:val="24"/>
          <w:szCs w:val="24"/>
          <w:lang w:val="kk-KZ"/>
        </w:rPr>
      </w:pPr>
    </w:p>
    <w:p w:rsidR="001166D5" w:rsidRPr="003663CE" w:rsidRDefault="001166D5" w:rsidP="001166D5">
      <w:pPr>
        <w:spacing w:after="0" w:line="240" w:lineRule="auto"/>
        <w:jc w:val="both"/>
        <w:rPr>
          <w:rFonts w:ascii="Times New Roman" w:hAnsi="Times New Roman" w:cs="Times New Roman"/>
          <w:sz w:val="24"/>
          <w:szCs w:val="24"/>
          <w:lang w:val="kk-KZ"/>
        </w:rPr>
      </w:pPr>
    </w:p>
    <w:p w:rsidR="001166D5" w:rsidRPr="003663CE" w:rsidRDefault="001166D5" w:rsidP="001166D5">
      <w:pPr>
        <w:spacing w:after="0" w:line="240" w:lineRule="auto"/>
        <w:jc w:val="both"/>
        <w:rPr>
          <w:rFonts w:ascii="Times New Roman" w:hAnsi="Times New Roman" w:cs="Times New Roman"/>
          <w:sz w:val="24"/>
          <w:szCs w:val="24"/>
          <w:lang w:val="kk-KZ"/>
        </w:rPr>
      </w:pPr>
    </w:p>
    <w:p w:rsidR="001166D5" w:rsidRPr="003663CE" w:rsidRDefault="001166D5" w:rsidP="001166D5">
      <w:pPr>
        <w:spacing w:after="0" w:line="240" w:lineRule="auto"/>
        <w:jc w:val="both"/>
        <w:rPr>
          <w:rFonts w:ascii="Times New Roman" w:hAnsi="Times New Roman" w:cs="Times New Roman"/>
          <w:sz w:val="24"/>
          <w:szCs w:val="24"/>
          <w:lang w:val="kk-KZ"/>
        </w:rPr>
      </w:pPr>
    </w:p>
    <w:p w:rsidR="001166D5" w:rsidRPr="003663CE" w:rsidRDefault="001166D5" w:rsidP="001166D5">
      <w:pPr>
        <w:spacing w:after="0" w:line="240" w:lineRule="auto"/>
        <w:jc w:val="both"/>
        <w:rPr>
          <w:rFonts w:ascii="Times New Roman" w:hAnsi="Times New Roman" w:cs="Times New Roman"/>
          <w:sz w:val="24"/>
          <w:szCs w:val="24"/>
          <w:lang w:val="kk-KZ"/>
        </w:rPr>
      </w:pPr>
    </w:p>
    <w:sectPr w:rsidR="001166D5" w:rsidRPr="003663CE" w:rsidSect="006B55FD">
      <w:footerReference w:type="default" r:id="rId9"/>
      <w:pgSz w:w="11906" w:h="16838"/>
      <w:pgMar w:top="1134" w:right="850" w:bottom="1134" w:left="1701" w:header="708" w:footer="708"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236" w:rsidRDefault="00A50236" w:rsidP="001166D5">
      <w:pPr>
        <w:spacing w:after="0" w:line="240" w:lineRule="auto"/>
      </w:pPr>
      <w:r>
        <w:separator/>
      </w:r>
    </w:p>
  </w:endnote>
  <w:endnote w:type="continuationSeparator" w:id="0">
    <w:p w:rsidR="00A50236" w:rsidRDefault="00A50236" w:rsidP="0011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abic times">
    <w:altName w:val="Times New Roman"/>
    <w:charset w:val="CC"/>
    <w:family w:val="roman"/>
    <w:pitch w:val="variable"/>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D8D" w:rsidRDefault="00C43D8D">
    <w:pPr>
      <w:pStyle w:val="a7"/>
      <w:jc w:val="right"/>
    </w:pPr>
  </w:p>
  <w:p w:rsidR="00C43D8D" w:rsidRDefault="00C43D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236" w:rsidRDefault="00A50236" w:rsidP="001166D5">
      <w:pPr>
        <w:spacing w:after="0" w:line="240" w:lineRule="auto"/>
      </w:pPr>
      <w:r>
        <w:separator/>
      </w:r>
    </w:p>
  </w:footnote>
  <w:footnote w:type="continuationSeparator" w:id="0">
    <w:p w:rsidR="00A50236" w:rsidRDefault="00A50236" w:rsidP="001166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354B"/>
    <w:multiLevelType w:val="hybridMultilevel"/>
    <w:tmpl w:val="C3FC2CF6"/>
    <w:lvl w:ilvl="0" w:tplc="0419000F">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67A6C08"/>
    <w:multiLevelType w:val="hybridMultilevel"/>
    <w:tmpl w:val="54B29F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CFF081B"/>
    <w:multiLevelType w:val="hybridMultilevel"/>
    <w:tmpl w:val="6CA80748"/>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DFE2776"/>
    <w:multiLevelType w:val="hybridMultilevel"/>
    <w:tmpl w:val="17D6C9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1BC2A3E"/>
    <w:multiLevelType w:val="hybridMultilevel"/>
    <w:tmpl w:val="9754FF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2733EC"/>
    <w:multiLevelType w:val="hybridMultilevel"/>
    <w:tmpl w:val="56205F48"/>
    <w:lvl w:ilvl="0" w:tplc="0419000F">
      <w:start w:val="1"/>
      <w:numFmt w:val="decimal"/>
      <w:lvlText w:val="%1."/>
      <w:lvlJc w:val="left"/>
      <w:pPr>
        <w:ind w:left="928"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6">
    <w:nsid w:val="612179C7"/>
    <w:multiLevelType w:val="hybridMultilevel"/>
    <w:tmpl w:val="54B29F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A88269C"/>
    <w:multiLevelType w:val="hybridMultilevel"/>
    <w:tmpl w:val="17B843E4"/>
    <w:lvl w:ilvl="0" w:tplc="184803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6F4266"/>
    <w:multiLevelType w:val="hybridMultilevel"/>
    <w:tmpl w:val="54B29F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3"/>
  </w:num>
  <w:num w:numId="8">
    <w:abstractNumId w:val="4"/>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66D5"/>
    <w:rsid w:val="00002AD0"/>
    <w:rsid w:val="000546C0"/>
    <w:rsid w:val="00062853"/>
    <w:rsid w:val="00063F60"/>
    <w:rsid w:val="000B75CD"/>
    <w:rsid w:val="000D7B14"/>
    <w:rsid w:val="00102458"/>
    <w:rsid w:val="001166D5"/>
    <w:rsid w:val="00153114"/>
    <w:rsid w:val="00181EA8"/>
    <w:rsid w:val="001871DB"/>
    <w:rsid w:val="001B088B"/>
    <w:rsid w:val="001D3B2D"/>
    <w:rsid w:val="001E46D4"/>
    <w:rsid w:val="001E5F08"/>
    <w:rsid w:val="002166FA"/>
    <w:rsid w:val="00230300"/>
    <w:rsid w:val="002845CB"/>
    <w:rsid w:val="002B4694"/>
    <w:rsid w:val="002D4399"/>
    <w:rsid w:val="0033090C"/>
    <w:rsid w:val="0035602F"/>
    <w:rsid w:val="003663CE"/>
    <w:rsid w:val="003D7630"/>
    <w:rsid w:val="00461DDD"/>
    <w:rsid w:val="00482D73"/>
    <w:rsid w:val="004B5482"/>
    <w:rsid w:val="00571F6F"/>
    <w:rsid w:val="00572BCA"/>
    <w:rsid w:val="0057710E"/>
    <w:rsid w:val="005A0C05"/>
    <w:rsid w:val="005E5B92"/>
    <w:rsid w:val="006221FA"/>
    <w:rsid w:val="00633308"/>
    <w:rsid w:val="00677829"/>
    <w:rsid w:val="006B55FD"/>
    <w:rsid w:val="006B5F01"/>
    <w:rsid w:val="006B788F"/>
    <w:rsid w:val="006F598B"/>
    <w:rsid w:val="0070664F"/>
    <w:rsid w:val="00722385"/>
    <w:rsid w:val="007A5E15"/>
    <w:rsid w:val="0086332D"/>
    <w:rsid w:val="008A35F8"/>
    <w:rsid w:val="00962F84"/>
    <w:rsid w:val="0097128A"/>
    <w:rsid w:val="009C0532"/>
    <w:rsid w:val="009D1CAE"/>
    <w:rsid w:val="00A21638"/>
    <w:rsid w:val="00A50236"/>
    <w:rsid w:val="00A50847"/>
    <w:rsid w:val="00A63215"/>
    <w:rsid w:val="00A64EC7"/>
    <w:rsid w:val="00A7181E"/>
    <w:rsid w:val="00AB3538"/>
    <w:rsid w:val="00AB7BBC"/>
    <w:rsid w:val="00AD108A"/>
    <w:rsid w:val="00B06E65"/>
    <w:rsid w:val="00B95DA5"/>
    <w:rsid w:val="00BD3B15"/>
    <w:rsid w:val="00C079F1"/>
    <w:rsid w:val="00C242CE"/>
    <w:rsid w:val="00C252C5"/>
    <w:rsid w:val="00C43D8D"/>
    <w:rsid w:val="00C500EC"/>
    <w:rsid w:val="00C76FA6"/>
    <w:rsid w:val="00CC2B69"/>
    <w:rsid w:val="00CD4165"/>
    <w:rsid w:val="00CE1DA9"/>
    <w:rsid w:val="00D00D52"/>
    <w:rsid w:val="00E7237C"/>
    <w:rsid w:val="00EB7590"/>
    <w:rsid w:val="00F01FF6"/>
    <w:rsid w:val="00FD4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532"/>
  </w:style>
  <w:style w:type="paragraph" w:styleId="1">
    <w:name w:val="heading 1"/>
    <w:basedOn w:val="a"/>
    <w:next w:val="a"/>
    <w:link w:val="10"/>
    <w:qFormat/>
    <w:rsid w:val="001166D5"/>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1166D5"/>
    <w:pPr>
      <w:keepNext/>
      <w:spacing w:before="240" w:after="60" w:line="240" w:lineRule="auto"/>
      <w:outlineLvl w:val="2"/>
    </w:pPr>
    <w:rPr>
      <w:rFonts w:ascii="Arial" w:eastAsia="Times New Roman" w:hAnsi="Arial" w:cs="Arial"/>
      <w:b/>
      <w:bCs/>
      <w:sz w:val="26"/>
      <w:szCs w:val="26"/>
    </w:rPr>
  </w:style>
  <w:style w:type="paragraph" w:styleId="7">
    <w:name w:val="heading 7"/>
    <w:basedOn w:val="a"/>
    <w:next w:val="a"/>
    <w:link w:val="70"/>
    <w:unhideWhenUsed/>
    <w:qFormat/>
    <w:rsid w:val="001166D5"/>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66D5"/>
    <w:rPr>
      <w:rFonts w:ascii="Arial" w:eastAsia="Times New Roman" w:hAnsi="Arial" w:cs="Arial"/>
      <w:b/>
      <w:bCs/>
      <w:kern w:val="32"/>
      <w:sz w:val="32"/>
      <w:szCs w:val="32"/>
    </w:rPr>
  </w:style>
  <w:style w:type="character" w:customStyle="1" w:styleId="30">
    <w:name w:val="Заголовок 3 Знак"/>
    <w:basedOn w:val="a0"/>
    <w:link w:val="3"/>
    <w:semiHidden/>
    <w:rsid w:val="001166D5"/>
    <w:rPr>
      <w:rFonts w:ascii="Arial" w:eastAsia="Times New Roman" w:hAnsi="Arial" w:cs="Arial"/>
      <w:b/>
      <w:bCs/>
      <w:sz w:val="26"/>
      <w:szCs w:val="26"/>
    </w:rPr>
  </w:style>
  <w:style w:type="character" w:customStyle="1" w:styleId="70">
    <w:name w:val="Заголовок 7 Знак"/>
    <w:basedOn w:val="a0"/>
    <w:link w:val="7"/>
    <w:rsid w:val="001166D5"/>
    <w:rPr>
      <w:rFonts w:ascii="Times New Roman" w:eastAsia="Times New Roman" w:hAnsi="Times New Roman" w:cs="Times New Roman"/>
      <w:sz w:val="24"/>
      <w:szCs w:val="24"/>
    </w:rPr>
  </w:style>
  <w:style w:type="character" w:styleId="a3">
    <w:name w:val="Hyperlink"/>
    <w:basedOn w:val="a0"/>
    <w:uiPriority w:val="99"/>
    <w:semiHidden/>
    <w:unhideWhenUsed/>
    <w:rsid w:val="001166D5"/>
    <w:rPr>
      <w:color w:val="0000FF" w:themeColor="hyperlink"/>
      <w:u w:val="single"/>
    </w:rPr>
  </w:style>
  <w:style w:type="character" w:styleId="a4">
    <w:name w:val="FollowedHyperlink"/>
    <w:basedOn w:val="a0"/>
    <w:uiPriority w:val="99"/>
    <w:semiHidden/>
    <w:unhideWhenUsed/>
    <w:rsid w:val="001166D5"/>
    <w:rPr>
      <w:color w:val="800080" w:themeColor="followedHyperlink"/>
      <w:u w:val="single"/>
    </w:rPr>
  </w:style>
  <w:style w:type="paragraph" w:styleId="a5">
    <w:name w:val="header"/>
    <w:basedOn w:val="a"/>
    <w:link w:val="a6"/>
    <w:uiPriority w:val="99"/>
    <w:semiHidden/>
    <w:unhideWhenUsed/>
    <w:rsid w:val="001166D5"/>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semiHidden/>
    <w:rsid w:val="001166D5"/>
    <w:rPr>
      <w:rFonts w:eastAsiaTheme="minorHAnsi"/>
      <w:lang w:eastAsia="en-US"/>
    </w:rPr>
  </w:style>
  <w:style w:type="paragraph" w:styleId="a7">
    <w:name w:val="footer"/>
    <w:basedOn w:val="a"/>
    <w:link w:val="a8"/>
    <w:uiPriority w:val="99"/>
    <w:unhideWhenUsed/>
    <w:rsid w:val="001166D5"/>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1166D5"/>
    <w:rPr>
      <w:rFonts w:eastAsiaTheme="minorHAnsi"/>
      <w:lang w:eastAsia="en-US"/>
    </w:rPr>
  </w:style>
  <w:style w:type="paragraph" w:styleId="a9">
    <w:name w:val="Body Text"/>
    <w:basedOn w:val="a"/>
    <w:link w:val="aa"/>
    <w:uiPriority w:val="99"/>
    <w:unhideWhenUsed/>
    <w:rsid w:val="001166D5"/>
    <w:pPr>
      <w:spacing w:after="120"/>
    </w:pPr>
    <w:rPr>
      <w:rFonts w:ascii="Calibri" w:eastAsia="Times New Roman" w:hAnsi="Calibri" w:cs="Times New Roman"/>
    </w:rPr>
  </w:style>
  <w:style w:type="character" w:customStyle="1" w:styleId="aa">
    <w:name w:val="Основной текст Знак"/>
    <w:basedOn w:val="a0"/>
    <w:link w:val="a9"/>
    <w:uiPriority w:val="99"/>
    <w:rsid w:val="001166D5"/>
    <w:rPr>
      <w:rFonts w:ascii="Calibri" w:eastAsia="Times New Roman" w:hAnsi="Calibri" w:cs="Times New Roman"/>
    </w:rPr>
  </w:style>
  <w:style w:type="paragraph" w:styleId="ab">
    <w:name w:val="Body Text Indent"/>
    <w:basedOn w:val="a"/>
    <w:link w:val="ac"/>
    <w:uiPriority w:val="99"/>
    <w:semiHidden/>
    <w:unhideWhenUsed/>
    <w:rsid w:val="001166D5"/>
    <w:pPr>
      <w:spacing w:after="120"/>
      <w:ind w:left="283"/>
    </w:pPr>
    <w:rPr>
      <w:rFonts w:eastAsiaTheme="minorHAnsi"/>
      <w:lang w:eastAsia="en-US"/>
    </w:rPr>
  </w:style>
  <w:style w:type="character" w:customStyle="1" w:styleId="ac">
    <w:name w:val="Основной текст с отступом Знак"/>
    <w:basedOn w:val="a0"/>
    <w:link w:val="ab"/>
    <w:uiPriority w:val="99"/>
    <w:semiHidden/>
    <w:rsid w:val="001166D5"/>
    <w:rPr>
      <w:rFonts w:eastAsiaTheme="minorHAnsi"/>
      <w:lang w:eastAsia="en-US"/>
    </w:rPr>
  </w:style>
  <w:style w:type="paragraph" w:styleId="ad">
    <w:name w:val="Balloon Text"/>
    <w:basedOn w:val="a"/>
    <w:link w:val="ae"/>
    <w:uiPriority w:val="99"/>
    <w:semiHidden/>
    <w:unhideWhenUsed/>
    <w:rsid w:val="001166D5"/>
    <w:pPr>
      <w:spacing w:after="0" w:line="240" w:lineRule="auto"/>
    </w:pPr>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1166D5"/>
    <w:rPr>
      <w:rFonts w:ascii="Tahoma" w:eastAsiaTheme="minorHAnsi" w:hAnsi="Tahoma" w:cs="Tahoma"/>
      <w:sz w:val="16"/>
      <w:szCs w:val="16"/>
      <w:lang w:eastAsia="en-US"/>
    </w:rPr>
  </w:style>
  <w:style w:type="paragraph" w:styleId="af">
    <w:name w:val="No Spacing"/>
    <w:uiPriority w:val="1"/>
    <w:qFormat/>
    <w:rsid w:val="001166D5"/>
    <w:pPr>
      <w:spacing w:after="0" w:line="240" w:lineRule="auto"/>
    </w:pPr>
    <w:rPr>
      <w:rFonts w:ascii="Calibri" w:hAnsi="Calibri" w:cs="Times New Roman"/>
      <w:lang w:eastAsia="en-US"/>
    </w:rPr>
  </w:style>
  <w:style w:type="character" w:customStyle="1" w:styleId="af0">
    <w:name w:val="Абзац списка Знак"/>
    <w:link w:val="af1"/>
    <w:uiPriority w:val="34"/>
    <w:locked/>
    <w:rsid w:val="001166D5"/>
    <w:rPr>
      <w:rFonts w:eastAsiaTheme="minorHAnsi"/>
      <w:lang w:eastAsia="en-US"/>
    </w:rPr>
  </w:style>
  <w:style w:type="paragraph" w:styleId="af1">
    <w:name w:val="List Paragraph"/>
    <w:basedOn w:val="a"/>
    <w:link w:val="af0"/>
    <w:uiPriority w:val="34"/>
    <w:qFormat/>
    <w:rsid w:val="001166D5"/>
    <w:pPr>
      <w:ind w:left="720"/>
      <w:contextualSpacing/>
    </w:pPr>
    <w:rPr>
      <w:rFonts w:eastAsiaTheme="minorHAnsi"/>
      <w:lang w:eastAsia="en-US"/>
    </w:rPr>
  </w:style>
  <w:style w:type="paragraph" w:customStyle="1" w:styleId="Default">
    <w:name w:val="Default"/>
    <w:rsid w:val="001166D5"/>
    <w:pPr>
      <w:autoSpaceDE w:val="0"/>
      <w:autoSpaceDN w:val="0"/>
      <w:adjustRightInd w:val="0"/>
      <w:spacing w:after="0" w:line="240" w:lineRule="auto"/>
    </w:pPr>
    <w:rPr>
      <w:rFonts w:ascii="Times New Roman" w:eastAsia="Calibri" w:hAnsi="Times New Roman" w:cs="Times New Roman"/>
      <w:color w:val="000000"/>
      <w:sz w:val="24"/>
      <w:szCs w:val="24"/>
      <w:lang w:val="kk-KZ" w:eastAsia="en-US"/>
    </w:rPr>
  </w:style>
  <w:style w:type="character" w:customStyle="1" w:styleId="shorttext">
    <w:name w:val="short_text"/>
    <w:basedOn w:val="a0"/>
    <w:rsid w:val="001166D5"/>
  </w:style>
  <w:style w:type="character" w:customStyle="1" w:styleId="11">
    <w:name w:val="Основной текст (11)"/>
    <w:basedOn w:val="a0"/>
    <w:rsid w:val="001166D5"/>
    <w:rPr>
      <w:rFonts w:ascii="Arabic times" w:hAnsi="Arabic times" w:cs="Arabic times" w:hint="cs"/>
      <w:b/>
      <w:bCs/>
      <w:spacing w:val="0"/>
      <w:sz w:val="19"/>
      <w:szCs w:val="19"/>
    </w:rPr>
  </w:style>
  <w:style w:type="table" w:styleId="af2">
    <w:name w:val="Table Grid"/>
    <w:basedOn w:val="a1"/>
    <w:rsid w:val="001166D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unhideWhenUsed/>
    <w:rsid w:val="00102458"/>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10245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3AB14-D81B-4624-B2BD-30104EB8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1195</Words>
  <Characters>6815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Меруерт Ибрагимова</cp:lastModifiedBy>
  <cp:revision>44</cp:revision>
  <dcterms:created xsi:type="dcterms:W3CDTF">2017-07-01T03:19:00Z</dcterms:created>
  <dcterms:modified xsi:type="dcterms:W3CDTF">2023-11-06T15:15:00Z</dcterms:modified>
</cp:coreProperties>
</file>